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5209"/>
      </w:tblGrid>
      <w:tr w:rsidR="00552638" w:rsidRPr="00552638" w:rsidTr="0025672C">
        <w:trPr>
          <w:jc w:val="center"/>
        </w:trPr>
        <w:tc>
          <w:tcPr>
            <w:tcW w:w="4273" w:type="dxa"/>
          </w:tcPr>
          <w:p w:rsidR="0025672C" w:rsidRPr="00552638" w:rsidRDefault="002F3164" w:rsidP="00D53D31">
            <w:pPr>
              <w:jc w:val="center"/>
              <w:rPr>
                <w:color w:val="000000" w:themeColor="text1"/>
                <w:spacing w:val="-10"/>
                <w:sz w:val="28"/>
                <w:szCs w:val="28"/>
              </w:rPr>
            </w:pPr>
            <w:r w:rsidRPr="00552638">
              <w:rPr>
                <w:color w:val="000000" w:themeColor="text1"/>
                <w:spacing w:val="-10"/>
                <w:sz w:val="28"/>
                <w:szCs w:val="28"/>
              </w:rPr>
              <w:t>PHÒNG GIÁO DỤC VÀ ĐÀO TẠO</w:t>
            </w:r>
          </w:p>
          <w:p w:rsidR="002F3164" w:rsidRPr="00552638" w:rsidRDefault="00BE59C0" w:rsidP="00D53D31">
            <w:pPr>
              <w:jc w:val="center"/>
              <w:rPr>
                <w:color w:val="000000" w:themeColor="text1"/>
                <w:spacing w:val="-10"/>
                <w:sz w:val="28"/>
                <w:szCs w:val="28"/>
              </w:rPr>
            </w:pPr>
            <w:r>
              <w:rPr>
                <w:color w:val="000000" w:themeColor="text1"/>
                <w:spacing w:val="-10"/>
                <w:sz w:val="28"/>
                <w:szCs w:val="28"/>
              </w:rPr>
              <w:t>THÀNH PHỐ</w:t>
            </w:r>
            <w:r w:rsidR="002F3164" w:rsidRPr="00552638">
              <w:rPr>
                <w:color w:val="000000" w:themeColor="text1"/>
                <w:spacing w:val="-10"/>
                <w:sz w:val="28"/>
                <w:szCs w:val="28"/>
              </w:rPr>
              <w:t xml:space="preserve"> THUẬN AN</w:t>
            </w:r>
          </w:p>
        </w:tc>
        <w:tc>
          <w:tcPr>
            <w:tcW w:w="5209" w:type="dxa"/>
          </w:tcPr>
          <w:p w:rsidR="0025672C" w:rsidRPr="00552638" w:rsidRDefault="0025672C" w:rsidP="00D53D31">
            <w:pPr>
              <w:ind w:left="-114" w:right="-109"/>
              <w:jc w:val="center"/>
              <w:rPr>
                <w:b/>
                <w:color w:val="000000" w:themeColor="text1"/>
                <w:spacing w:val="-10"/>
                <w:szCs w:val="26"/>
              </w:rPr>
            </w:pPr>
            <w:r w:rsidRPr="00552638">
              <w:rPr>
                <w:b/>
                <w:color w:val="000000" w:themeColor="text1"/>
                <w:spacing w:val="-10"/>
                <w:szCs w:val="26"/>
              </w:rPr>
              <w:t>CỘNG HÒA XÃ HỘI CHỦ NGHĨA VIỆT NAM</w:t>
            </w:r>
            <w:r w:rsidR="002F3164" w:rsidRPr="00552638">
              <w:rPr>
                <w:b/>
                <w:color w:val="000000" w:themeColor="text1"/>
                <w:spacing w:val="-10"/>
                <w:sz w:val="28"/>
                <w:szCs w:val="28"/>
              </w:rPr>
              <w:t xml:space="preserve"> Độc lập – Tự do – Hạnh phúc</w:t>
            </w:r>
          </w:p>
        </w:tc>
      </w:tr>
      <w:tr w:rsidR="00552638" w:rsidRPr="00552638" w:rsidTr="0025672C">
        <w:trPr>
          <w:jc w:val="center"/>
        </w:trPr>
        <w:tc>
          <w:tcPr>
            <w:tcW w:w="4273" w:type="dxa"/>
          </w:tcPr>
          <w:p w:rsidR="0025672C" w:rsidRPr="00552638" w:rsidRDefault="002F3164" w:rsidP="003761AC">
            <w:pPr>
              <w:ind w:left="-96" w:right="-196"/>
              <w:jc w:val="center"/>
              <w:rPr>
                <w:b/>
                <w:color w:val="000000" w:themeColor="text1"/>
                <w:spacing w:val="-10"/>
                <w:sz w:val="28"/>
                <w:szCs w:val="28"/>
              </w:rPr>
            </w:pPr>
            <w:r w:rsidRPr="00552638">
              <w:rPr>
                <w:b/>
                <w:color w:val="000000" w:themeColor="text1"/>
                <w:spacing w:val="-10"/>
                <w:sz w:val="28"/>
                <w:szCs w:val="28"/>
              </w:rPr>
              <w:t>TRƯỜ</w:t>
            </w:r>
            <w:r w:rsidR="003761AC" w:rsidRPr="00552638">
              <w:rPr>
                <w:b/>
                <w:color w:val="000000" w:themeColor="text1"/>
                <w:spacing w:val="-10"/>
                <w:sz w:val="28"/>
                <w:szCs w:val="28"/>
              </w:rPr>
              <w:t>NG TIỂU HỌC BÌNH HÒA 2</w:t>
            </w:r>
          </w:p>
        </w:tc>
        <w:tc>
          <w:tcPr>
            <w:tcW w:w="5209" w:type="dxa"/>
          </w:tcPr>
          <w:p w:rsidR="0025672C" w:rsidRPr="00552638" w:rsidRDefault="002F3164" w:rsidP="0025672C">
            <w:pPr>
              <w:ind w:left="-114" w:right="52"/>
              <w:jc w:val="center"/>
              <w:rPr>
                <w:b/>
                <w:color w:val="000000" w:themeColor="text1"/>
                <w:spacing w:val="-10"/>
                <w:sz w:val="28"/>
                <w:szCs w:val="28"/>
              </w:rPr>
            </w:pPr>
            <w:r w:rsidRPr="00552638">
              <w:rPr>
                <w:noProof/>
                <w:color w:val="000000" w:themeColor="text1"/>
                <w:sz w:val="16"/>
                <w:szCs w:val="16"/>
                <w:lang w:val="vi-VN" w:eastAsia="vi-VN"/>
              </w:rPr>
              <mc:AlternateContent>
                <mc:Choice Requires="wps">
                  <w:drawing>
                    <wp:anchor distT="0" distB="0" distL="114300" distR="114300" simplePos="0" relativeHeight="251657728" behindDoc="0" locked="0" layoutInCell="1" allowOverlap="1" wp14:anchorId="54B054BE" wp14:editId="0BAFDEA9">
                      <wp:simplePos x="0" y="0"/>
                      <wp:positionH relativeFrom="column">
                        <wp:posOffset>545854</wp:posOffset>
                      </wp:positionH>
                      <wp:positionV relativeFrom="paragraph">
                        <wp:posOffset>24206</wp:posOffset>
                      </wp:positionV>
                      <wp:extent cx="2088107" cy="0"/>
                      <wp:effectExtent l="0" t="0" r="2667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1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7F5AC2" id="_x0000_t32" coordsize="21600,21600" o:spt="32" o:oned="t" path="m,l21600,21600e" filled="f">
                      <v:path arrowok="t" fillok="f" o:connecttype="none"/>
                      <o:lock v:ext="edit" shapetype="t"/>
                    </v:shapetype>
                    <v:shape id="AutoShape 3" o:spid="_x0000_s1026" type="#_x0000_t32" style="position:absolute;margin-left:43pt;margin-top:1.9pt;width:164.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2O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MaLRRI/Yk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"/>
                  </w:pict>
                </mc:Fallback>
              </mc:AlternateContent>
            </w:r>
          </w:p>
        </w:tc>
      </w:tr>
      <w:tr w:rsidR="00552638" w:rsidRPr="00552638" w:rsidTr="0025672C">
        <w:trPr>
          <w:jc w:val="center"/>
        </w:trPr>
        <w:tc>
          <w:tcPr>
            <w:tcW w:w="4273" w:type="dxa"/>
          </w:tcPr>
          <w:p w:rsidR="0025672C" w:rsidRPr="00552638" w:rsidRDefault="0025672C" w:rsidP="00D53D31">
            <w:pPr>
              <w:jc w:val="center"/>
              <w:rPr>
                <w:color w:val="000000" w:themeColor="text1"/>
                <w:sz w:val="16"/>
                <w:szCs w:val="16"/>
              </w:rPr>
            </w:pPr>
            <w:r w:rsidRPr="00552638">
              <w:rPr>
                <w:noProof/>
                <w:color w:val="000000" w:themeColor="text1"/>
                <w:sz w:val="16"/>
                <w:szCs w:val="16"/>
                <w:lang w:val="vi-VN" w:eastAsia="vi-VN"/>
              </w:rPr>
              <mc:AlternateContent>
                <mc:Choice Requires="wps">
                  <w:drawing>
                    <wp:anchor distT="0" distB="0" distL="114300" distR="114300" simplePos="0" relativeHeight="251656704" behindDoc="0" locked="0" layoutInCell="1" allowOverlap="1" wp14:anchorId="74FDA081" wp14:editId="41036E06">
                      <wp:simplePos x="0" y="0"/>
                      <wp:positionH relativeFrom="column">
                        <wp:posOffset>798195</wp:posOffset>
                      </wp:positionH>
                      <wp:positionV relativeFrom="paragraph">
                        <wp:posOffset>27940</wp:posOffset>
                      </wp:positionV>
                      <wp:extent cx="1052195" cy="0"/>
                      <wp:effectExtent l="7620" t="8890" r="6985"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6C53A" id="AutoShape 2" o:spid="_x0000_s1026" type="#_x0000_t32" style="position:absolute;margin-left:62.85pt;margin-top:2.2pt;width:82.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ud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qkvz6BtDlal3BmfID3JV/2s6HeLpCpbIhsejN/OGnwT7xG9c/EXqyHIfviiGNgQwA+1&#10;OtWm95BQBXQKLTnfWsJPDlF4TOJZmixn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"/>
                  </w:pict>
                </mc:Fallback>
              </mc:AlternateContent>
            </w:r>
          </w:p>
        </w:tc>
        <w:tc>
          <w:tcPr>
            <w:tcW w:w="5209" w:type="dxa"/>
          </w:tcPr>
          <w:p w:rsidR="0025672C" w:rsidRPr="00552638" w:rsidRDefault="0025672C" w:rsidP="00D53D31">
            <w:pPr>
              <w:jc w:val="center"/>
              <w:rPr>
                <w:color w:val="000000" w:themeColor="text1"/>
                <w:sz w:val="16"/>
                <w:szCs w:val="16"/>
              </w:rPr>
            </w:pPr>
          </w:p>
        </w:tc>
      </w:tr>
      <w:tr w:rsidR="00552638" w:rsidRPr="00552638" w:rsidTr="0025672C">
        <w:trPr>
          <w:jc w:val="center"/>
        </w:trPr>
        <w:tc>
          <w:tcPr>
            <w:tcW w:w="4273" w:type="dxa"/>
          </w:tcPr>
          <w:p w:rsidR="0025672C" w:rsidRPr="00552638" w:rsidRDefault="0025672C" w:rsidP="008D1538">
            <w:pPr>
              <w:jc w:val="center"/>
              <w:rPr>
                <w:color w:val="000000" w:themeColor="text1"/>
                <w:sz w:val="28"/>
                <w:szCs w:val="28"/>
              </w:rPr>
            </w:pPr>
            <w:r w:rsidRPr="00552638">
              <w:rPr>
                <w:color w:val="000000" w:themeColor="text1"/>
                <w:sz w:val="28"/>
                <w:szCs w:val="28"/>
              </w:rPr>
              <w:t>Số</w:t>
            </w:r>
            <w:r w:rsidR="00AA04DD" w:rsidRPr="00552638">
              <w:rPr>
                <w:color w:val="000000" w:themeColor="text1"/>
                <w:sz w:val="28"/>
                <w:szCs w:val="28"/>
              </w:rPr>
              <w:t>: ….</w:t>
            </w:r>
            <w:r w:rsidRPr="00552638">
              <w:rPr>
                <w:color w:val="000000" w:themeColor="text1"/>
                <w:sz w:val="28"/>
                <w:szCs w:val="28"/>
              </w:rPr>
              <w:t>../</w:t>
            </w:r>
            <w:r w:rsidR="00102869" w:rsidRPr="00552638">
              <w:rPr>
                <w:color w:val="000000" w:themeColor="text1"/>
                <w:sz w:val="28"/>
                <w:szCs w:val="28"/>
              </w:rPr>
              <w:t>KH</w:t>
            </w:r>
            <w:r w:rsidRPr="00552638">
              <w:rPr>
                <w:color w:val="000000" w:themeColor="text1"/>
                <w:sz w:val="28"/>
                <w:szCs w:val="28"/>
              </w:rPr>
              <w:t>-</w:t>
            </w:r>
            <w:r w:rsidR="003761AC" w:rsidRPr="00552638">
              <w:rPr>
                <w:color w:val="000000" w:themeColor="text1"/>
                <w:sz w:val="28"/>
                <w:szCs w:val="28"/>
              </w:rPr>
              <w:t>THBH2</w:t>
            </w:r>
          </w:p>
        </w:tc>
        <w:tc>
          <w:tcPr>
            <w:tcW w:w="5209" w:type="dxa"/>
          </w:tcPr>
          <w:p w:rsidR="0025672C" w:rsidRPr="00552638" w:rsidRDefault="003761AC" w:rsidP="009F4AA4">
            <w:pPr>
              <w:jc w:val="center"/>
              <w:rPr>
                <w:i/>
                <w:color w:val="000000" w:themeColor="text1"/>
                <w:sz w:val="28"/>
                <w:szCs w:val="28"/>
              </w:rPr>
            </w:pPr>
            <w:r w:rsidRPr="00552638">
              <w:rPr>
                <w:i/>
                <w:color w:val="000000" w:themeColor="text1"/>
                <w:sz w:val="28"/>
                <w:szCs w:val="28"/>
              </w:rPr>
              <w:t xml:space="preserve">Bình Hòa, ngày       tháng </w:t>
            </w:r>
            <w:r w:rsidR="009F4AA4">
              <w:rPr>
                <w:i/>
                <w:color w:val="000000" w:themeColor="text1"/>
                <w:sz w:val="28"/>
                <w:szCs w:val="28"/>
              </w:rPr>
              <w:t xml:space="preserve">     </w:t>
            </w:r>
            <w:bookmarkStart w:id="0" w:name="_GoBack"/>
            <w:bookmarkEnd w:id="0"/>
            <w:r w:rsidR="0025672C" w:rsidRPr="00552638">
              <w:rPr>
                <w:i/>
                <w:color w:val="000000" w:themeColor="text1"/>
                <w:sz w:val="28"/>
                <w:szCs w:val="28"/>
              </w:rPr>
              <w:t xml:space="preserve"> năm 20</w:t>
            </w:r>
            <w:r w:rsidR="00307E95">
              <w:rPr>
                <w:i/>
                <w:color w:val="000000" w:themeColor="text1"/>
                <w:sz w:val="28"/>
                <w:szCs w:val="28"/>
              </w:rPr>
              <w:t>20</w:t>
            </w:r>
          </w:p>
        </w:tc>
      </w:tr>
    </w:tbl>
    <w:p w:rsidR="00C001D3" w:rsidRPr="00552638" w:rsidRDefault="00C001D3" w:rsidP="00DC78A5">
      <w:pPr>
        <w:rPr>
          <w:color w:val="000000" w:themeColor="text1"/>
          <w:sz w:val="28"/>
          <w:szCs w:val="28"/>
        </w:rPr>
      </w:pPr>
    </w:p>
    <w:p w:rsidR="006A3A46" w:rsidRPr="00552638" w:rsidRDefault="006A3A46" w:rsidP="00BE59C0">
      <w:pPr>
        <w:spacing w:before="120" w:after="120" w:line="276" w:lineRule="auto"/>
        <w:jc w:val="center"/>
        <w:rPr>
          <w:rFonts w:eastAsia="Times New Roman" w:cs="Times New Roman"/>
          <w:b/>
          <w:bCs/>
          <w:color w:val="000000" w:themeColor="text1"/>
          <w:sz w:val="28"/>
          <w:szCs w:val="28"/>
        </w:rPr>
      </w:pPr>
      <w:r w:rsidRPr="00552638">
        <w:rPr>
          <w:rFonts w:eastAsia="Times New Roman" w:cs="Times New Roman"/>
          <w:b/>
          <w:bCs/>
          <w:color w:val="000000" w:themeColor="text1"/>
          <w:sz w:val="28"/>
          <w:szCs w:val="28"/>
        </w:rPr>
        <w:t xml:space="preserve">KẾ HOẠCH </w:t>
      </w:r>
    </w:p>
    <w:p w:rsidR="003405D3" w:rsidRDefault="00BB1388" w:rsidP="008D1538">
      <w:pPr>
        <w:tabs>
          <w:tab w:val="center" w:pos="4680"/>
        </w:tabs>
        <w:spacing w:before="120" w:after="120" w:line="276" w:lineRule="auto"/>
        <w:jc w:val="center"/>
        <w:rPr>
          <w:rFonts w:eastAsia="Times New Roman" w:cs="Times New Roman"/>
          <w:b/>
          <w:bCs/>
          <w:color w:val="000000" w:themeColor="text1"/>
          <w:sz w:val="28"/>
          <w:szCs w:val="28"/>
        </w:rPr>
      </w:pPr>
      <w:r w:rsidRPr="00552638">
        <w:rPr>
          <w:rFonts w:eastAsia="Times New Roman" w:cs="Times New Roman"/>
          <w:b/>
          <w:color w:val="000000" w:themeColor="text1"/>
          <w:sz w:val="28"/>
          <w:szCs w:val="28"/>
        </w:rPr>
        <w:t>Kiểm tra nội bộ trường học</w:t>
      </w:r>
      <w:r w:rsidR="00E81D84">
        <w:rPr>
          <w:rFonts w:eastAsia="Times New Roman" w:cs="Times New Roman"/>
          <w:b/>
          <w:bCs/>
          <w:color w:val="000000" w:themeColor="text1"/>
          <w:sz w:val="28"/>
          <w:szCs w:val="28"/>
        </w:rPr>
        <w:t xml:space="preserve"> n</w:t>
      </w:r>
      <w:r w:rsidR="006A3A46" w:rsidRPr="00552638">
        <w:rPr>
          <w:rFonts w:eastAsia="Times New Roman" w:cs="Times New Roman"/>
          <w:i/>
          <w:noProof/>
          <w:color w:val="000000" w:themeColor="text1"/>
          <w:sz w:val="28"/>
          <w:szCs w:val="28"/>
          <w:lang w:val="vi-VN" w:eastAsia="vi-VN"/>
        </w:rPr>
        <mc:AlternateContent>
          <mc:Choice Requires="wps">
            <w:drawing>
              <wp:anchor distT="0" distB="0" distL="114300" distR="114300" simplePos="0" relativeHeight="251657216" behindDoc="0" locked="0" layoutInCell="1" allowOverlap="1" wp14:anchorId="7D64B374" wp14:editId="1B456B25">
                <wp:simplePos x="0" y="0"/>
                <wp:positionH relativeFrom="column">
                  <wp:posOffset>2332355</wp:posOffset>
                </wp:positionH>
                <wp:positionV relativeFrom="paragraph">
                  <wp:posOffset>262890</wp:posOffset>
                </wp:positionV>
                <wp:extent cx="1263015" cy="0"/>
                <wp:effectExtent l="12700" t="10160" r="1016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0F1A0"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5pt,20.7pt" to="283.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Nn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J7SrM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"/>
            </w:pict>
          </mc:Fallback>
        </mc:AlternateContent>
      </w:r>
      <w:r w:rsidR="00E81D84">
        <w:rPr>
          <w:rFonts w:eastAsia="Times New Roman" w:cs="Times New Roman"/>
          <w:b/>
          <w:bCs/>
          <w:color w:val="000000" w:themeColor="text1"/>
          <w:sz w:val="28"/>
          <w:szCs w:val="28"/>
        </w:rPr>
        <w:t xml:space="preserve">ăm học </w:t>
      </w:r>
      <w:r w:rsidR="001B105A">
        <w:rPr>
          <w:rFonts w:eastAsia="Times New Roman" w:cs="Times New Roman"/>
          <w:b/>
          <w:bCs/>
          <w:color w:val="000000" w:themeColor="text1"/>
          <w:sz w:val="28"/>
          <w:szCs w:val="28"/>
        </w:rPr>
        <w:t>2020-2021</w:t>
      </w:r>
    </w:p>
    <w:p w:rsidR="008D1538" w:rsidRPr="008D1538" w:rsidRDefault="008D1538" w:rsidP="008D1538">
      <w:pPr>
        <w:tabs>
          <w:tab w:val="center" w:pos="4680"/>
        </w:tabs>
        <w:spacing w:before="120" w:after="120" w:line="276" w:lineRule="auto"/>
        <w:jc w:val="center"/>
        <w:rPr>
          <w:rFonts w:eastAsia="Times New Roman" w:cs="Times New Roman"/>
          <w:b/>
          <w:bCs/>
          <w:color w:val="000000" w:themeColor="text1"/>
          <w:sz w:val="28"/>
          <w:szCs w:val="28"/>
        </w:rPr>
      </w:pPr>
    </w:p>
    <w:p w:rsidR="00ED0CE7" w:rsidRPr="00BE59C0" w:rsidRDefault="00ED0CE7" w:rsidP="00BE59C0">
      <w:pPr>
        <w:tabs>
          <w:tab w:val="left" w:pos="90"/>
          <w:tab w:val="left" w:pos="180"/>
        </w:tabs>
        <w:spacing w:before="120" w:after="120" w:line="276" w:lineRule="auto"/>
        <w:jc w:val="both"/>
        <w:rPr>
          <w:rFonts w:eastAsia="Times New Roman" w:cs="Times New Roman"/>
          <w:i/>
          <w:sz w:val="28"/>
          <w:szCs w:val="28"/>
        </w:rPr>
      </w:pP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sidR="0030077F" w:rsidRPr="00BE59C0">
        <w:rPr>
          <w:rFonts w:eastAsia="Times New Roman" w:cs="Times New Roman"/>
          <w:i/>
          <w:sz w:val="28"/>
          <w:szCs w:val="28"/>
        </w:rPr>
        <w:t xml:space="preserve">Căn cứ </w:t>
      </w:r>
      <w:r w:rsidRPr="00BE59C0">
        <w:rPr>
          <w:rFonts w:eastAsia="Times New Roman" w:cs="Times New Roman"/>
          <w:i/>
          <w:sz w:val="28"/>
          <w:szCs w:val="28"/>
        </w:rPr>
        <w:t>Ngh</w:t>
      </w:r>
      <w:r w:rsidR="00423FB8">
        <w:rPr>
          <w:rFonts w:eastAsia="Times New Roman" w:cs="Times New Roman"/>
          <w:i/>
          <w:sz w:val="28"/>
          <w:szCs w:val="28"/>
        </w:rPr>
        <w:t xml:space="preserve">ị định số 42/2013/NĐ-CP ngày 09 tháng 5 năm </w:t>
      </w:r>
      <w:r w:rsidRPr="00BE59C0">
        <w:rPr>
          <w:rFonts w:eastAsia="Times New Roman" w:cs="Times New Roman"/>
          <w:i/>
          <w:sz w:val="28"/>
          <w:szCs w:val="28"/>
        </w:rPr>
        <w:t>2013 của Chính phủ quy định về tổ chức và hoạt động thanh tra giáo dục;</w:t>
      </w:r>
    </w:p>
    <w:p w:rsidR="00ED0CE7" w:rsidRPr="00BE59C0" w:rsidRDefault="00ED0CE7" w:rsidP="00BE59C0">
      <w:pPr>
        <w:tabs>
          <w:tab w:val="left" w:pos="90"/>
          <w:tab w:val="left" w:pos="180"/>
        </w:tabs>
        <w:spacing w:before="120" w:after="120" w:line="276" w:lineRule="auto"/>
        <w:jc w:val="both"/>
        <w:rPr>
          <w:rFonts w:eastAsia="Times New Roman" w:cs="Times New Roman"/>
          <w:i/>
          <w:sz w:val="28"/>
          <w:szCs w:val="28"/>
        </w:rPr>
      </w:pPr>
      <w:r w:rsidRPr="00BE59C0">
        <w:rPr>
          <w:rFonts w:eastAsia="Times New Roman" w:cs="Times New Roman"/>
          <w:i/>
          <w:sz w:val="28"/>
          <w:szCs w:val="28"/>
        </w:rPr>
        <w:tab/>
      </w:r>
      <w:r w:rsidRPr="00BE59C0">
        <w:rPr>
          <w:rFonts w:eastAsia="Times New Roman" w:cs="Times New Roman"/>
          <w:i/>
          <w:sz w:val="28"/>
          <w:szCs w:val="28"/>
        </w:rPr>
        <w:tab/>
      </w:r>
      <w:r w:rsidRPr="00BE59C0">
        <w:rPr>
          <w:rFonts w:eastAsia="Times New Roman" w:cs="Times New Roman"/>
          <w:i/>
          <w:sz w:val="28"/>
          <w:szCs w:val="28"/>
        </w:rPr>
        <w:tab/>
      </w:r>
      <w:r w:rsidR="0030077F" w:rsidRPr="00BE59C0">
        <w:rPr>
          <w:rFonts w:eastAsia="Times New Roman" w:cs="Times New Roman"/>
          <w:i/>
          <w:sz w:val="28"/>
          <w:szCs w:val="28"/>
        </w:rPr>
        <w:t xml:space="preserve">Căn cứ </w:t>
      </w:r>
      <w:r w:rsidRPr="00BE59C0">
        <w:rPr>
          <w:rFonts w:eastAsia="Times New Roman" w:cs="Times New Roman"/>
          <w:i/>
          <w:color w:val="000000" w:themeColor="text1"/>
          <w:sz w:val="28"/>
          <w:szCs w:val="28"/>
        </w:rPr>
        <w:t xml:space="preserve">Thông tư số </w:t>
      </w:r>
      <w:r w:rsidR="00423FB8">
        <w:rPr>
          <w:rFonts w:eastAsia="Times New Roman" w:cs="Times New Roman"/>
          <w:i/>
          <w:iCs/>
          <w:color w:val="000000" w:themeColor="text1"/>
          <w:sz w:val="28"/>
          <w:szCs w:val="28"/>
        </w:rPr>
        <w:t xml:space="preserve">39/2013/TT-BGDĐT ngày 04 tháng 12 năm </w:t>
      </w:r>
      <w:r w:rsidRPr="00BE59C0">
        <w:rPr>
          <w:rFonts w:eastAsia="Times New Roman" w:cs="Times New Roman"/>
          <w:i/>
          <w:iCs/>
          <w:color w:val="000000" w:themeColor="text1"/>
          <w:sz w:val="28"/>
          <w:szCs w:val="28"/>
        </w:rPr>
        <w:t>2013 của Bộ Giáo dục và Đào tạo về việc hướng dẫn về thanh tra chuyên ngành trong lĩnh vực giáo dục;</w:t>
      </w:r>
    </w:p>
    <w:p w:rsidR="00ED0CE7" w:rsidRDefault="00ED0CE7" w:rsidP="00BE59C0">
      <w:pPr>
        <w:tabs>
          <w:tab w:val="center" w:pos="4320"/>
        </w:tabs>
        <w:spacing w:before="120" w:after="120" w:line="276" w:lineRule="auto"/>
        <w:ind w:firstLine="709"/>
        <w:jc w:val="both"/>
        <w:rPr>
          <w:rFonts w:eastAsia="Times New Roman" w:cs="Times New Roman"/>
          <w:i/>
          <w:color w:val="000000" w:themeColor="text1"/>
          <w:sz w:val="28"/>
          <w:szCs w:val="28"/>
        </w:rPr>
      </w:pPr>
      <w:r w:rsidRPr="00BE59C0">
        <w:rPr>
          <w:rFonts w:eastAsia="Times New Roman" w:cs="Times New Roman"/>
          <w:i/>
          <w:sz w:val="28"/>
          <w:szCs w:val="28"/>
        </w:rPr>
        <w:tab/>
      </w:r>
      <w:r w:rsidRPr="00BE59C0">
        <w:rPr>
          <w:rFonts w:eastAsia="Times New Roman" w:cs="Times New Roman"/>
          <w:i/>
          <w:iCs/>
          <w:color w:val="000000" w:themeColor="text1"/>
          <w:sz w:val="28"/>
          <w:szCs w:val="28"/>
        </w:rPr>
        <w:t xml:space="preserve">Căn cứ Công văn số </w:t>
      </w:r>
      <w:r w:rsidR="00423FB8">
        <w:rPr>
          <w:rFonts w:eastAsia="Times New Roman" w:cs="Times New Roman"/>
          <w:i/>
          <w:iCs/>
          <w:color w:val="000000" w:themeColor="text1"/>
          <w:sz w:val="28"/>
          <w:szCs w:val="28"/>
        </w:rPr>
        <w:t>471</w:t>
      </w:r>
      <w:r w:rsidRPr="00BE59C0">
        <w:rPr>
          <w:rFonts w:eastAsia="Times New Roman" w:cs="Times New Roman"/>
          <w:i/>
          <w:iCs/>
          <w:color w:val="000000" w:themeColor="text1"/>
          <w:sz w:val="28"/>
          <w:szCs w:val="28"/>
        </w:rPr>
        <w:t>/PGDĐT ngày 1</w:t>
      </w:r>
      <w:r w:rsidR="00423FB8">
        <w:rPr>
          <w:rFonts w:eastAsia="Times New Roman" w:cs="Times New Roman"/>
          <w:i/>
          <w:iCs/>
          <w:color w:val="000000" w:themeColor="text1"/>
          <w:sz w:val="28"/>
          <w:szCs w:val="28"/>
        </w:rPr>
        <w:t>9</w:t>
      </w:r>
      <w:r w:rsidRPr="00BE59C0">
        <w:rPr>
          <w:rFonts w:eastAsia="Times New Roman" w:cs="Times New Roman"/>
          <w:i/>
          <w:iCs/>
          <w:color w:val="000000" w:themeColor="text1"/>
          <w:sz w:val="28"/>
          <w:szCs w:val="28"/>
        </w:rPr>
        <w:t xml:space="preserve"> tháng </w:t>
      </w:r>
      <w:r w:rsidR="00423FB8">
        <w:rPr>
          <w:rFonts w:eastAsia="Times New Roman" w:cs="Times New Roman"/>
          <w:i/>
          <w:iCs/>
          <w:color w:val="000000" w:themeColor="text1"/>
          <w:sz w:val="28"/>
          <w:szCs w:val="28"/>
        </w:rPr>
        <w:t xml:space="preserve">10 </w:t>
      </w:r>
      <w:r w:rsidRPr="00BE59C0">
        <w:rPr>
          <w:rFonts w:eastAsia="Times New Roman" w:cs="Times New Roman"/>
          <w:i/>
          <w:iCs/>
          <w:color w:val="000000" w:themeColor="text1"/>
          <w:sz w:val="28"/>
          <w:szCs w:val="28"/>
        </w:rPr>
        <w:t>năm 20</w:t>
      </w:r>
      <w:r w:rsidR="00423FB8">
        <w:rPr>
          <w:rFonts w:eastAsia="Times New Roman" w:cs="Times New Roman"/>
          <w:i/>
          <w:iCs/>
          <w:color w:val="000000" w:themeColor="text1"/>
          <w:sz w:val="28"/>
          <w:szCs w:val="28"/>
        </w:rPr>
        <w:t>20</w:t>
      </w:r>
      <w:r w:rsidRPr="00BE59C0">
        <w:rPr>
          <w:rFonts w:eastAsia="Times New Roman" w:cs="Times New Roman"/>
          <w:i/>
          <w:iCs/>
          <w:color w:val="000000" w:themeColor="text1"/>
          <w:sz w:val="28"/>
          <w:szCs w:val="28"/>
        </w:rPr>
        <w:t xml:space="preserve"> của </w:t>
      </w:r>
      <w:r w:rsidRPr="00BE59C0">
        <w:rPr>
          <w:rFonts w:eastAsia="Times New Roman" w:cs="Times New Roman"/>
          <w:i/>
          <w:color w:val="000000" w:themeColor="text1"/>
          <w:sz w:val="28"/>
          <w:szCs w:val="28"/>
        </w:rPr>
        <w:t xml:space="preserve">Phòng Giáo dục và Đào tạo </w:t>
      </w:r>
      <w:r w:rsidR="00423FB8">
        <w:rPr>
          <w:rFonts w:eastAsia="Times New Roman" w:cs="Times New Roman"/>
          <w:i/>
          <w:color w:val="000000" w:themeColor="text1"/>
          <w:sz w:val="28"/>
          <w:szCs w:val="28"/>
        </w:rPr>
        <w:t>thành phố</w:t>
      </w:r>
      <w:r w:rsidRPr="00BE59C0">
        <w:rPr>
          <w:rFonts w:eastAsia="Times New Roman" w:cs="Times New Roman"/>
          <w:i/>
          <w:color w:val="000000" w:themeColor="text1"/>
          <w:sz w:val="28"/>
          <w:szCs w:val="28"/>
        </w:rPr>
        <w:t xml:space="preserve"> Thuận An về việc hướng dẫn công</w:t>
      </w:r>
      <w:r w:rsidR="00423FB8">
        <w:rPr>
          <w:rFonts w:eastAsia="Times New Roman" w:cs="Times New Roman"/>
          <w:i/>
          <w:color w:val="000000" w:themeColor="text1"/>
          <w:sz w:val="28"/>
          <w:szCs w:val="28"/>
        </w:rPr>
        <w:t xml:space="preserve"> tác kiểm tra nội bộ trường học năm học 2020-2021; </w:t>
      </w:r>
    </w:p>
    <w:p w:rsidR="00423FB8" w:rsidRPr="00BE59C0" w:rsidRDefault="00423FB8" w:rsidP="00423FB8">
      <w:pPr>
        <w:tabs>
          <w:tab w:val="center" w:pos="4320"/>
        </w:tabs>
        <w:spacing w:before="120" w:after="120" w:line="276" w:lineRule="auto"/>
        <w:ind w:firstLine="709"/>
        <w:jc w:val="both"/>
        <w:rPr>
          <w:rFonts w:eastAsia="Times New Roman" w:cs="Times New Roman"/>
          <w:i/>
          <w:color w:val="000000" w:themeColor="text1"/>
          <w:sz w:val="28"/>
          <w:szCs w:val="28"/>
        </w:rPr>
      </w:pPr>
      <w:r w:rsidRPr="00BE59C0">
        <w:rPr>
          <w:rFonts w:eastAsia="Times New Roman" w:cs="Times New Roman"/>
          <w:i/>
          <w:iCs/>
          <w:color w:val="000000" w:themeColor="text1"/>
          <w:sz w:val="28"/>
          <w:szCs w:val="28"/>
        </w:rPr>
        <w:t xml:space="preserve">Căn cứ </w:t>
      </w:r>
      <w:r>
        <w:rPr>
          <w:rFonts w:eastAsia="Times New Roman" w:cs="Times New Roman"/>
          <w:i/>
          <w:iCs/>
          <w:color w:val="000000" w:themeColor="text1"/>
          <w:sz w:val="28"/>
          <w:szCs w:val="28"/>
        </w:rPr>
        <w:t>Kế hoạch</w:t>
      </w:r>
      <w:r w:rsidRPr="00BE59C0">
        <w:rPr>
          <w:rFonts w:eastAsia="Times New Roman" w:cs="Times New Roman"/>
          <w:i/>
          <w:iCs/>
          <w:color w:val="000000" w:themeColor="text1"/>
          <w:sz w:val="28"/>
          <w:szCs w:val="28"/>
        </w:rPr>
        <w:t xml:space="preserve"> số </w:t>
      </w:r>
      <w:r>
        <w:rPr>
          <w:rFonts w:eastAsia="Times New Roman" w:cs="Times New Roman"/>
          <w:i/>
          <w:iCs/>
          <w:color w:val="000000" w:themeColor="text1"/>
          <w:sz w:val="28"/>
          <w:szCs w:val="28"/>
        </w:rPr>
        <w:t>22</w:t>
      </w:r>
      <w:r w:rsidRPr="00BE59C0">
        <w:rPr>
          <w:rFonts w:eastAsia="Times New Roman" w:cs="Times New Roman"/>
          <w:i/>
          <w:iCs/>
          <w:color w:val="000000" w:themeColor="text1"/>
          <w:sz w:val="28"/>
          <w:szCs w:val="28"/>
        </w:rPr>
        <w:t>/</w:t>
      </w:r>
      <w:r>
        <w:rPr>
          <w:rFonts w:eastAsia="Times New Roman" w:cs="Times New Roman"/>
          <w:i/>
          <w:iCs/>
          <w:color w:val="000000" w:themeColor="text1"/>
          <w:sz w:val="28"/>
          <w:szCs w:val="28"/>
        </w:rPr>
        <w:t>KH/</w:t>
      </w:r>
      <w:r w:rsidRPr="00BE59C0">
        <w:rPr>
          <w:rFonts w:eastAsia="Times New Roman" w:cs="Times New Roman"/>
          <w:i/>
          <w:iCs/>
          <w:color w:val="000000" w:themeColor="text1"/>
          <w:sz w:val="28"/>
          <w:szCs w:val="28"/>
        </w:rPr>
        <w:t xml:space="preserve">PGDĐT ngày </w:t>
      </w:r>
      <w:r>
        <w:rPr>
          <w:rFonts w:eastAsia="Times New Roman" w:cs="Times New Roman"/>
          <w:i/>
          <w:iCs/>
          <w:color w:val="000000" w:themeColor="text1"/>
          <w:sz w:val="28"/>
          <w:szCs w:val="28"/>
        </w:rPr>
        <w:t>21</w:t>
      </w:r>
      <w:r w:rsidRPr="00BE59C0">
        <w:rPr>
          <w:rFonts w:eastAsia="Times New Roman" w:cs="Times New Roman"/>
          <w:i/>
          <w:iCs/>
          <w:color w:val="000000" w:themeColor="text1"/>
          <w:sz w:val="28"/>
          <w:szCs w:val="28"/>
        </w:rPr>
        <w:t xml:space="preserve"> tháng</w:t>
      </w:r>
      <w:r>
        <w:rPr>
          <w:rFonts w:eastAsia="Times New Roman" w:cs="Times New Roman"/>
          <w:i/>
          <w:iCs/>
          <w:color w:val="000000" w:themeColor="text1"/>
          <w:sz w:val="28"/>
          <w:szCs w:val="28"/>
        </w:rPr>
        <w:t xml:space="preserve"> 10</w:t>
      </w:r>
      <w:r w:rsidRPr="00BE59C0">
        <w:rPr>
          <w:rFonts w:eastAsia="Times New Roman" w:cs="Times New Roman"/>
          <w:i/>
          <w:iCs/>
          <w:color w:val="000000" w:themeColor="text1"/>
          <w:sz w:val="28"/>
          <w:szCs w:val="28"/>
        </w:rPr>
        <w:t xml:space="preserve"> năm 20</w:t>
      </w:r>
      <w:r>
        <w:rPr>
          <w:rFonts w:eastAsia="Times New Roman" w:cs="Times New Roman"/>
          <w:i/>
          <w:iCs/>
          <w:color w:val="000000" w:themeColor="text1"/>
          <w:sz w:val="28"/>
          <w:szCs w:val="28"/>
        </w:rPr>
        <w:t xml:space="preserve">20 </w:t>
      </w:r>
      <w:r w:rsidRPr="00BE59C0">
        <w:rPr>
          <w:rFonts w:eastAsia="Times New Roman" w:cs="Times New Roman"/>
          <w:i/>
          <w:iCs/>
          <w:color w:val="000000" w:themeColor="text1"/>
          <w:sz w:val="28"/>
          <w:szCs w:val="28"/>
        </w:rPr>
        <w:t xml:space="preserve">của </w:t>
      </w:r>
      <w:r w:rsidRPr="00BE59C0">
        <w:rPr>
          <w:rFonts w:eastAsia="Times New Roman" w:cs="Times New Roman"/>
          <w:i/>
          <w:color w:val="000000" w:themeColor="text1"/>
          <w:sz w:val="28"/>
          <w:szCs w:val="28"/>
        </w:rPr>
        <w:t xml:space="preserve">Phòng Giáo dục và Đào tạo </w:t>
      </w:r>
      <w:r>
        <w:rPr>
          <w:rFonts w:eastAsia="Times New Roman" w:cs="Times New Roman"/>
          <w:i/>
          <w:color w:val="000000" w:themeColor="text1"/>
          <w:sz w:val="28"/>
          <w:szCs w:val="28"/>
        </w:rPr>
        <w:t>thành phố</w:t>
      </w:r>
      <w:r w:rsidRPr="00BE59C0">
        <w:rPr>
          <w:rFonts w:eastAsia="Times New Roman" w:cs="Times New Roman"/>
          <w:i/>
          <w:color w:val="000000" w:themeColor="text1"/>
          <w:sz w:val="28"/>
          <w:szCs w:val="28"/>
        </w:rPr>
        <w:t xml:space="preserve"> Thuận An về </w:t>
      </w:r>
      <w:r>
        <w:rPr>
          <w:rFonts w:eastAsia="Times New Roman" w:cs="Times New Roman"/>
          <w:i/>
          <w:color w:val="000000" w:themeColor="text1"/>
          <w:sz w:val="28"/>
          <w:szCs w:val="28"/>
        </w:rPr>
        <w:t>Kế hoạch</w:t>
      </w:r>
      <w:r w:rsidRPr="00BE59C0">
        <w:rPr>
          <w:rFonts w:eastAsia="Times New Roman" w:cs="Times New Roman"/>
          <w:i/>
          <w:color w:val="000000" w:themeColor="text1"/>
          <w:sz w:val="28"/>
          <w:szCs w:val="28"/>
        </w:rPr>
        <w:t xml:space="preserve"> </w:t>
      </w:r>
      <w:r>
        <w:rPr>
          <w:rFonts w:eastAsia="Times New Roman" w:cs="Times New Roman"/>
          <w:i/>
          <w:color w:val="000000" w:themeColor="text1"/>
          <w:sz w:val="28"/>
          <w:szCs w:val="28"/>
        </w:rPr>
        <w:t xml:space="preserve">kiểm tra </w:t>
      </w:r>
      <w:r>
        <w:rPr>
          <w:rFonts w:eastAsia="Times New Roman" w:cs="Times New Roman"/>
          <w:i/>
          <w:color w:val="000000" w:themeColor="text1"/>
          <w:sz w:val="28"/>
          <w:szCs w:val="28"/>
        </w:rPr>
        <w:t>năm học 2020-2021</w:t>
      </w:r>
      <w:r>
        <w:rPr>
          <w:rFonts w:eastAsia="Times New Roman" w:cs="Times New Roman"/>
          <w:i/>
          <w:color w:val="000000" w:themeColor="text1"/>
          <w:sz w:val="28"/>
          <w:szCs w:val="28"/>
        </w:rPr>
        <w:t>.</w:t>
      </w:r>
    </w:p>
    <w:p w:rsidR="00084166" w:rsidRPr="00A55F31" w:rsidRDefault="00084166" w:rsidP="00BE59C0">
      <w:pPr>
        <w:tabs>
          <w:tab w:val="center" w:pos="4320"/>
        </w:tabs>
        <w:spacing w:before="120" w:after="120" w:line="276" w:lineRule="auto"/>
        <w:ind w:firstLine="709"/>
        <w:jc w:val="both"/>
        <w:rPr>
          <w:rFonts w:eastAsia="Times New Roman" w:cs="Times New Roman"/>
          <w:color w:val="000000" w:themeColor="text1"/>
          <w:sz w:val="28"/>
          <w:szCs w:val="28"/>
        </w:rPr>
      </w:pPr>
      <w:r w:rsidRPr="00A55F31">
        <w:rPr>
          <w:rFonts w:eastAsia="Times New Roman" w:cs="Times New Roman"/>
          <w:color w:val="000000" w:themeColor="text1"/>
          <w:sz w:val="28"/>
          <w:szCs w:val="28"/>
          <w:lang w:val="vi-VN"/>
        </w:rPr>
        <w:t>T</w:t>
      </w:r>
      <w:r w:rsidRPr="00A55F31">
        <w:rPr>
          <w:rFonts w:eastAsia="Times New Roman" w:cs="Times New Roman"/>
          <w:color w:val="000000" w:themeColor="text1"/>
          <w:sz w:val="28"/>
          <w:szCs w:val="28"/>
        </w:rPr>
        <w:t>rường Tiểu học Bình Hòa 2 xây dựng Kế hoạch Kiểm tra nội bộ</w:t>
      </w:r>
      <w:r w:rsidRPr="00A55F31">
        <w:rPr>
          <w:rFonts w:eastAsia="Times New Roman" w:cs="Times New Roman"/>
          <w:color w:val="000000" w:themeColor="text1"/>
          <w:sz w:val="28"/>
          <w:szCs w:val="28"/>
          <w:lang w:val="vi-VN"/>
        </w:rPr>
        <w:t xml:space="preserve"> trường</w:t>
      </w:r>
      <w:r w:rsidRPr="00A55F31">
        <w:rPr>
          <w:rFonts w:eastAsia="Times New Roman" w:cs="Times New Roman"/>
          <w:color w:val="000000" w:themeColor="text1"/>
          <w:sz w:val="28"/>
          <w:szCs w:val="28"/>
        </w:rPr>
        <w:t xml:space="preserve"> năm học </w:t>
      </w:r>
      <w:r w:rsidR="001B105A">
        <w:rPr>
          <w:rFonts w:eastAsia="Times New Roman" w:cs="Times New Roman"/>
          <w:color w:val="000000" w:themeColor="text1"/>
          <w:sz w:val="28"/>
          <w:szCs w:val="28"/>
        </w:rPr>
        <w:t>2020-2021</w:t>
      </w:r>
      <w:r w:rsidRPr="00A55F31">
        <w:rPr>
          <w:rFonts w:eastAsia="Times New Roman" w:cs="Times New Roman"/>
          <w:color w:val="000000" w:themeColor="text1"/>
          <w:sz w:val="28"/>
          <w:szCs w:val="28"/>
        </w:rPr>
        <w:t xml:space="preserve"> như sau:</w:t>
      </w:r>
    </w:p>
    <w:p w:rsidR="005A72E4" w:rsidRPr="005A72E4" w:rsidRDefault="005A72E4" w:rsidP="007617B4">
      <w:pPr>
        <w:spacing w:before="120" w:after="120" w:line="276" w:lineRule="auto"/>
        <w:jc w:val="both"/>
        <w:outlineLvl w:val="0"/>
        <w:rPr>
          <w:rFonts w:eastAsia="Times New Roman" w:cs="Times New Roman"/>
          <w:b/>
          <w:color w:val="000000" w:themeColor="text1"/>
          <w:sz w:val="28"/>
          <w:szCs w:val="28"/>
        </w:rPr>
      </w:pPr>
      <w:r w:rsidRPr="005A72E4">
        <w:rPr>
          <w:rFonts w:eastAsia="Times New Roman" w:cs="Times New Roman"/>
          <w:b/>
          <w:color w:val="000000" w:themeColor="text1"/>
          <w:sz w:val="28"/>
          <w:szCs w:val="28"/>
        </w:rPr>
        <w:t>I.</w:t>
      </w:r>
      <w:r w:rsidRPr="005A72E4">
        <w:rPr>
          <w:rFonts w:eastAsia="Times New Roman" w:cs="Times New Roman"/>
          <w:color w:val="000000" w:themeColor="text1"/>
          <w:sz w:val="28"/>
          <w:szCs w:val="28"/>
        </w:rPr>
        <w:t xml:space="preserve"> </w:t>
      </w:r>
      <w:r w:rsidRPr="005A72E4">
        <w:rPr>
          <w:rFonts w:eastAsia="Times New Roman" w:cs="Times New Roman"/>
          <w:b/>
          <w:color w:val="000000" w:themeColor="text1"/>
          <w:sz w:val="28"/>
          <w:szCs w:val="28"/>
        </w:rPr>
        <w:t>MỤC ĐÍCH</w:t>
      </w:r>
      <w:r w:rsidR="00D03B8A">
        <w:rPr>
          <w:rFonts w:eastAsia="Times New Roman" w:cs="Times New Roman"/>
          <w:b/>
          <w:color w:val="000000" w:themeColor="text1"/>
          <w:sz w:val="28"/>
          <w:szCs w:val="28"/>
        </w:rPr>
        <w:t>,</w:t>
      </w:r>
      <w:r w:rsidRPr="005A72E4">
        <w:rPr>
          <w:rFonts w:eastAsia="Times New Roman" w:cs="Times New Roman"/>
          <w:b/>
          <w:color w:val="000000" w:themeColor="text1"/>
          <w:sz w:val="28"/>
          <w:szCs w:val="28"/>
        </w:rPr>
        <w:t xml:space="preserve"> YÊU CẦU</w:t>
      </w:r>
    </w:p>
    <w:p w:rsidR="005A72E4" w:rsidRPr="005A72E4" w:rsidRDefault="005A72E4" w:rsidP="00BE59C0">
      <w:pPr>
        <w:spacing w:before="120" w:after="120" w:line="276" w:lineRule="auto"/>
        <w:jc w:val="both"/>
        <w:outlineLvl w:val="0"/>
        <w:rPr>
          <w:rFonts w:eastAsia="Times New Roman" w:cs="Times New Roman"/>
          <w:color w:val="000000" w:themeColor="text1"/>
          <w:sz w:val="28"/>
          <w:szCs w:val="28"/>
        </w:rPr>
      </w:pPr>
      <w:r w:rsidRPr="005A72E4">
        <w:rPr>
          <w:rFonts w:eastAsia="Times New Roman" w:cs="Times New Roman"/>
          <w:color w:val="000000" w:themeColor="text1"/>
          <w:sz w:val="28"/>
          <w:szCs w:val="28"/>
        </w:rPr>
        <w:tab/>
        <w:t>1. Công tác kiểm tra nội bộ nhà trường là một hoạt động quản lý thường xuyên của Hiệu trưởng là một yêu cầu tất yế</w:t>
      </w:r>
      <w:r w:rsidR="00056BE7">
        <w:rPr>
          <w:rFonts w:eastAsia="Times New Roman" w:cs="Times New Roman"/>
          <w:color w:val="000000" w:themeColor="text1"/>
          <w:sz w:val="28"/>
          <w:szCs w:val="28"/>
        </w:rPr>
        <w:t xml:space="preserve">u của quá trình đổi mới quản lý, là khâu đặc biệt quan trọng trong chu trình quản lý </w:t>
      </w:r>
      <w:r w:rsidRPr="005A72E4">
        <w:rPr>
          <w:rFonts w:eastAsia="Times New Roman" w:cs="Times New Roman"/>
          <w:color w:val="000000" w:themeColor="text1"/>
          <w:sz w:val="28"/>
          <w:szCs w:val="28"/>
        </w:rPr>
        <w:t>nhằm giúp Hiệu trưởng tìm ra những biện pháp đôn đốc, giúp đỡ và điều chỉnh đối tượng kiểm tra, góp phần hoàn thiện củng cố và phát triển nhà trường</w:t>
      </w:r>
      <w:r w:rsidR="00056BE7">
        <w:rPr>
          <w:rFonts w:eastAsia="Times New Roman" w:cs="Times New Roman"/>
          <w:color w:val="000000" w:themeColor="text1"/>
          <w:sz w:val="28"/>
          <w:szCs w:val="28"/>
        </w:rPr>
        <w:t>, nâng cao hiệu quả quản lý giáo dục</w:t>
      </w:r>
      <w:r w:rsidRPr="005A72E4">
        <w:rPr>
          <w:rFonts w:eastAsia="Times New Roman" w:cs="Times New Roman"/>
          <w:color w:val="000000" w:themeColor="text1"/>
          <w:sz w:val="28"/>
          <w:szCs w:val="28"/>
        </w:rPr>
        <w:t>.</w:t>
      </w:r>
    </w:p>
    <w:p w:rsidR="005A72E4" w:rsidRPr="005A72E4" w:rsidRDefault="005A72E4" w:rsidP="00BE59C0">
      <w:pPr>
        <w:spacing w:before="120" w:after="120" w:line="276" w:lineRule="auto"/>
        <w:jc w:val="both"/>
        <w:outlineLvl w:val="0"/>
        <w:rPr>
          <w:rFonts w:eastAsia="Times New Roman" w:cs="Times New Roman"/>
          <w:color w:val="000000" w:themeColor="text1"/>
          <w:sz w:val="28"/>
          <w:szCs w:val="28"/>
        </w:rPr>
      </w:pPr>
      <w:r w:rsidRPr="005A72E4">
        <w:rPr>
          <w:rFonts w:eastAsia="Times New Roman" w:cs="Times New Roman"/>
          <w:color w:val="000000" w:themeColor="text1"/>
          <w:sz w:val="28"/>
          <w:szCs w:val="28"/>
        </w:rPr>
        <w:tab/>
        <w:t>2. Công tác kiểm tra nội bộ phải đảm bảo tính đại trà, toàn diện, trực tiếp các nội dung</w:t>
      </w:r>
      <w:r w:rsidR="00197471">
        <w:rPr>
          <w:rFonts w:eastAsia="Times New Roman" w:cs="Times New Roman"/>
          <w:color w:val="000000" w:themeColor="text1"/>
          <w:sz w:val="28"/>
          <w:szCs w:val="28"/>
        </w:rPr>
        <w:t>, hoạt động</w:t>
      </w:r>
      <w:r w:rsidRPr="005A72E4">
        <w:rPr>
          <w:rFonts w:eastAsia="Times New Roman" w:cs="Times New Roman"/>
          <w:color w:val="000000" w:themeColor="text1"/>
          <w:sz w:val="28"/>
          <w:szCs w:val="28"/>
        </w:rPr>
        <w:t xml:space="preserve"> và đối tượng trong nhà trường. Đối với giáo viên thông qua việc kiểm tra theo kế hoạch hoặc kiểm tra thường xuyên, nhà trường đánh giá được thực trạng năng lực của mỗi giáo viên. Từ đó tư vấn, thúc đẩy, giúp đỡ đội ngũ từng bước hoàn thiện năng lực sư phạm góp phần nâng cao chất lượng giáo dục. Đối với các tổ chức, bộ phận trong nhà trường, thông qua việc kiểm tra các nội dung đối chiếu với các quy định để Hiệu trưởng đánh giá mức độ thực hiện nhiệm vụ; từ đó điều chỉnh kế hoạch, tư vấn, thúc đẩy các cá nhân, tập thể. Hiệu trưởng tự </w:t>
      </w:r>
      <w:r w:rsidRPr="005A72E4">
        <w:rPr>
          <w:rFonts w:eastAsia="Times New Roman" w:cs="Times New Roman"/>
          <w:color w:val="000000" w:themeColor="text1"/>
          <w:sz w:val="28"/>
          <w:szCs w:val="28"/>
        </w:rPr>
        <w:lastRenderedPageBreak/>
        <w:t>kiểm tra, tự điều chỉnh quá trình công tác góp phần hoàn thành mục tiêu nhiệm vụ được giao của nhà trường.</w:t>
      </w:r>
    </w:p>
    <w:p w:rsidR="005A72E4" w:rsidRPr="005A72E4" w:rsidRDefault="005A72E4" w:rsidP="00BE59C0">
      <w:pPr>
        <w:spacing w:before="120" w:after="120" w:line="276" w:lineRule="auto"/>
        <w:jc w:val="both"/>
        <w:outlineLvl w:val="0"/>
        <w:rPr>
          <w:rFonts w:eastAsia="Times New Roman" w:cs="Times New Roman"/>
          <w:color w:val="000000" w:themeColor="text1"/>
          <w:sz w:val="28"/>
          <w:szCs w:val="28"/>
        </w:rPr>
      </w:pPr>
      <w:r w:rsidRPr="005A72E4">
        <w:rPr>
          <w:rFonts w:eastAsia="Times New Roman" w:cs="Times New Roman"/>
          <w:color w:val="000000" w:themeColor="text1"/>
          <w:sz w:val="28"/>
          <w:szCs w:val="28"/>
        </w:rPr>
        <w:tab/>
        <w:t xml:space="preserve">3. Công tác kiểm tra nội bộ tại trường phải được thực hiện trên nguyên tắc: thủ trưởng vừa là chủ thể kiểm tra (kiểm tra cấp dưới theo chức năng nhiệm vụ quản lý nhà nước) vừa là đối tượng kiểm tra (công khai hoá các hoạt động, các thông tin quản lý nhà trường để ban kiểm tra nội bộ kiểm tra, để ban thanh tra nhân dân giám sát). </w:t>
      </w:r>
    </w:p>
    <w:p w:rsidR="005A72E4" w:rsidRPr="005A72E4" w:rsidRDefault="005A72E4" w:rsidP="00BE59C0">
      <w:pPr>
        <w:spacing w:before="120" w:after="120" w:line="276" w:lineRule="auto"/>
        <w:ind w:firstLine="720"/>
        <w:jc w:val="both"/>
        <w:outlineLvl w:val="0"/>
        <w:rPr>
          <w:rFonts w:eastAsia="Times New Roman" w:cs="Times New Roman"/>
          <w:color w:val="000000" w:themeColor="text1"/>
          <w:sz w:val="28"/>
          <w:szCs w:val="28"/>
        </w:rPr>
      </w:pPr>
      <w:r w:rsidRPr="005A72E4">
        <w:rPr>
          <w:rFonts w:eastAsia="Times New Roman" w:cs="Times New Roman"/>
          <w:color w:val="000000" w:themeColor="text1"/>
          <w:sz w:val="28"/>
          <w:szCs w:val="28"/>
        </w:rPr>
        <w:t>4. Công tác kiểm tra nội bộ trước hết là công tác tự kiểm tra của các cá nhân, tổ chức, đoàn thể trong đơn vị về việc thực hiện nhiệm vụ được phân công, các loại hồ sơ sổ sách theo qui định để tự điều chỉnh, hoàn thiện cá nhân, tổ chức mình.</w:t>
      </w:r>
    </w:p>
    <w:p w:rsidR="005A72E4" w:rsidRPr="005A72E4" w:rsidRDefault="005A72E4" w:rsidP="00BE59C0">
      <w:pPr>
        <w:spacing w:before="120" w:after="120" w:line="276" w:lineRule="auto"/>
        <w:ind w:firstLine="720"/>
        <w:jc w:val="both"/>
        <w:outlineLvl w:val="0"/>
        <w:rPr>
          <w:rFonts w:eastAsia="Times New Roman" w:cs="Times New Roman"/>
          <w:b/>
          <w:color w:val="000000" w:themeColor="text1"/>
          <w:sz w:val="28"/>
          <w:szCs w:val="28"/>
        </w:rPr>
      </w:pPr>
      <w:r w:rsidRPr="005A72E4">
        <w:rPr>
          <w:rFonts w:eastAsia="Times New Roman" w:cs="Times New Roman"/>
          <w:color w:val="000000" w:themeColor="text1"/>
          <w:sz w:val="28"/>
          <w:szCs w:val="28"/>
        </w:rPr>
        <w:t>5. Tất cả các nội dung kiểm tra nội bộ đều được lập biên bản, có chữ ký của người kiểm tra và đối tượng được kiểm tra. Hồ sơ sổ sách về công tác kiểm tra được bảo quản, lưu giữ cẩn thận theo qui định của điều lệ, qui chế.</w:t>
      </w:r>
      <w:r w:rsidRPr="005A72E4">
        <w:rPr>
          <w:rFonts w:eastAsia="Times New Roman" w:cs="Times New Roman"/>
          <w:b/>
          <w:color w:val="000000" w:themeColor="text1"/>
          <w:sz w:val="28"/>
          <w:szCs w:val="28"/>
        </w:rPr>
        <w:tab/>
      </w:r>
    </w:p>
    <w:p w:rsidR="005A72E4" w:rsidRPr="005A72E4" w:rsidRDefault="005A72E4" w:rsidP="00FC3373">
      <w:pPr>
        <w:spacing w:before="120" w:after="120" w:line="276" w:lineRule="auto"/>
        <w:jc w:val="both"/>
        <w:outlineLvl w:val="0"/>
        <w:rPr>
          <w:rFonts w:eastAsia="Times New Roman" w:cs="Times New Roman"/>
          <w:color w:val="000000" w:themeColor="text1"/>
          <w:sz w:val="28"/>
          <w:szCs w:val="28"/>
        </w:rPr>
      </w:pPr>
      <w:r w:rsidRPr="005A72E4">
        <w:rPr>
          <w:rFonts w:eastAsia="Times New Roman" w:cs="Times New Roman"/>
          <w:b/>
          <w:color w:val="000000" w:themeColor="text1"/>
          <w:sz w:val="28"/>
          <w:szCs w:val="28"/>
        </w:rPr>
        <w:t>II.</w:t>
      </w:r>
      <w:r w:rsidRPr="005A72E4">
        <w:rPr>
          <w:rFonts w:eastAsia="Times New Roman" w:cs="Times New Roman"/>
          <w:color w:val="000000" w:themeColor="text1"/>
          <w:sz w:val="28"/>
          <w:szCs w:val="28"/>
        </w:rPr>
        <w:t xml:space="preserve"> </w:t>
      </w:r>
      <w:r w:rsidRPr="005A72E4">
        <w:rPr>
          <w:rFonts w:eastAsia="Times New Roman" w:cs="Times New Roman"/>
          <w:b/>
          <w:color w:val="000000" w:themeColor="text1"/>
          <w:sz w:val="28"/>
          <w:szCs w:val="28"/>
        </w:rPr>
        <w:t>NHIỆM VỤ</w:t>
      </w:r>
    </w:p>
    <w:p w:rsidR="005A72E4" w:rsidRPr="005A72E4" w:rsidRDefault="005A72E4" w:rsidP="00AC12E7">
      <w:pPr>
        <w:spacing w:before="120" w:after="120" w:line="276" w:lineRule="auto"/>
        <w:ind w:firstLine="426"/>
        <w:jc w:val="both"/>
        <w:outlineLvl w:val="0"/>
        <w:rPr>
          <w:rFonts w:eastAsia="Times New Roman" w:cs="Times New Roman"/>
          <w:b/>
          <w:color w:val="000000" w:themeColor="text1"/>
          <w:sz w:val="28"/>
          <w:szCs w:val="28"/>
        </w:rPr>
      </w:pPr>
      <w:r w:rsidRPr="005A72E4">
        <w:rPr>
          <w:rFonts w:eastAsia="Times New Roman" w:cs="Times New Roman"/>
          <w:b/>
          <w:color w:val="000000" w:themeColor="text1"/>
          <w:sz w:val="28"/>
          <w:szCs w:val="28"/>
        </w:rPr>
        <w:t>1. Nhiệm vụ trọng tâm</w:t>
      </w:r>
    </w:p>
    <w:p w:rsidR="006B6493" w:rsidRDefault="006B6493" w:rsidP="00BE59C0">
      <w:pPr>
        <w:shd w:val="clear" w:color="auto" w:fill="FFFFFF"/>
        <w:spacing w:before="120" w:after="120" w:line="276" w:lineRule="auto"/>
        <w:ind w:firstLine="720"/>
        <w:jc w:val="both"/>
        <w:rPr>
          <w:rFonts w:eastAsia="Times New Roman" w:cs="Times New Roman"/>
          <w:color w:val="000000" w:themeColor="text1"/>
          <w:sz w:val="28"/>
          <w:szCs w:val="28"/>
        </w:rPr>
      </w:pPr>
      <w:r>
        <w:rPr>
          <w:rFonts w:eastAsia="Times New Roman" w:cs="Times New Roman"/>
          <w:color w:val="000000" w:themeColor="text1"/>
          <w:sz w:val="28"/>
          <w:szCs w:val="28"/>
        </w:rPr>
        <w:t>Triển khai có hiệu quả, kịp thời các quy định của pháp luật về công tác thanh, kiểm tra giáo dục trong nhà trường; tăng cường công tác quản lý nhà nước trong hoạt động thanh tra.</w:t>
      </w:r>
    </w:p>
    <w:p w:rsidR="006B6493" w:rsidRDefault="006B6493" w:rsidP="00BE59C0">
      <w:pPr>
        <w:shd w:val="clear" w:color="auto" w:fill="FFFFFF"/>
        <w:spacing w:before="120" w:after="120" w:line="276" w:lineRule="auto"/>
        <w:ind w:firstLine="720"/>
        <w:jc w:val="both"/>
        <w:rPr>
          <w:rFonts w:eastAsia="Times New Roman" w:cs="Times New Roman"/>
          <w:color w:val="000000" w:themeColor="text1"/>
          <w:sz w:val="28"/>
          <w:szCs w:val="28"/>
        </w:rPr>
      </w:pPr>
      <w:r>
        <w:rPr>
          <w:rFonts w:eastAsia="Times New Roman" w:cs="Times New Roman"/>
          <w:color w:val="000000" w:themeColor="text1"/>
          <w:sz w:val="28"/>
          <w:szCs w:val="28"/>
        </w:rPr>
        <w:t>Kiện toàn Ban kiểm tra nội bộ nhà trường, nâng cao chất lượng thành viên Ban kiểm tra nội bộ.</w:t>
      </w:r>
    </w:p>
    <w:p w:rsidR="005A72E4" w:rsidRPr="005A72E4" w:rsidRDefault="005A72E4" w:rsidP="00BE59C0">
      <w:pPr>
        <w:shd w:val="clear" w:color="auto" w:fill="FFFFFF"/>
        <w:spacing w:before="120" w:after="120" w:line="276" w:lineRule="auto"/>
        <w:ind w:firstLine="720"/>
        <w:jc w:val="both"/>
        <w:rPr>
          <w:rFonts w:eastAsia="Times New Roman" w:cs="Times New Roman"/>
          <w:color w:val="000000" w:themeColor="text1"/>
          <w:sz w:val="28"/>
          <w:szCs w:val="28"/>
          <w:lang w:val="es-AR"/>
        </w:rPr>
      </w:pPr>
      <w:r w:rsidRPr="005A72E4">
        <w:rPr>
          <w:rFonts w:eastAsia="Times New Roman" w:cs="Times New Roman"/>
          <w:color w:val="000000" w:themeColor="text1"/>
          <w:sz w:val="28"/>
          <w:szCs w:val="28"/>
        </w:rPr>
        <w:t xml:space="preserve">Tăng cường trách nhiệm tự kiểm tra công tác hành chính và công tác chuyên môn của nhà trường; đẩy </w:t>
      </w:r>
      <w:r w:rsidR="001C17CC" w:rsidRPr="00552638">
        <w:rPr>
          <w:rFonts w:eastAsia="Times New Roman" w:cs="Times New Roman"/>
          <w:color w:val="000000" w:themeColor="text1"/>
          <w:sz w:val="28"/>
          <w:szCs w:val="28"/>
        </w:rPr>
        <w:t xml:space="preserve">mạnh tự kiểm tra việc thực hiện </w:t>
      </w:r>
      <w:r w:rsidR="001C17CC" w:rsidRPr="00552638">
        <w:rPr>
          <w:rFonts w:eastAsia="Times New Roman" w:cs="Times New Roman"/>
          <w:color w:val="000000" w:themeColor="text1"/>
          <w:sz w:val="28"/>
          <w:szCs w:val="28"/>
          <w:lang w:val="es-AR"/>
        </w:rPr>
        <w:t>Thông tư số 36/2017/TT-BGDĐT ngày 28 tháng 12 năm 2017 của Bộ Giáo dục và Đào tạo về việc ban hành Quy chế thực hiện công khai đối với các cơ sở giáo dục và đào tạo thuộc hệ thống giáo dục quốc dân;</w:t>
      </w:r>
      <w:r w:rsidR="001C17CC" w:rsidRPr="00552638">
        <w:rPr>
          <w:rFonts w:eastAsia="Times New Roman" w:cs="Times New Roman"/>
          <w:color w:val="000000" w:themeColor="text1"/>
          <w:sz w:val="28"/>
          <w:szCs w:val="28"/>
        </w:rPr>
        <w:t xml:space="preserve">    </w:t>
      </w:r>
      <w:r w:rsidRPr="005A72E4">
        <w:rPr>
          <w:rFonts w:eastAsia="Times New Roman" w:cs="Times New Roman"/>
          <w:color w:val="000000" w:themeColor="text1"/>
          <w:sz w:val="28"/>
          <w:szCs w:val="28"/>
        </w:rPr>
        <w:t xml:space="preserve">  </w:t>
      </w:r>
    </w:p>
    <w:p w:rsidR="005A72E4" w:rsidRPr="005A72E4" w:rsidRDefault="005A72E4" w:rsidP="00BE59C0">
      <w:pPr>
        <w:spacing w:before="120" w:after="120" w:line="276" w:lineRule="auto"/>
        <w:jc w:val="both"/>
        <w:outlineLvl w:val="0"/>
        <w:rPr>
          <w:rFonts w:eastAsia="Times New Roman" w:cs="Times New Roman"/>
          <w:color w:val="000000" w:themeColor="text1"/>
          <w:sz w:val="28"/>
          <w:szCs w:val="28"/>
        </w:rPr>
      </w:pPr>
      <w:r w:rsidRPr="005A72E4">
        <w:rPr>
          <w:rFonts w:eastAsia="Times New Roman" w:cs="Times New Roman"/>
          <w:color w:val="000000" w:themeColor="text1"/>
          <w:sz w:val="28"/>
          <w:szCs w:val="28"/>
        </w:rPr>
        <w:t xml:space="preserve"> </w:t>
      </w:r>
      <w:r w:rsidRPr="005A72E4">
        <w:rPr>
          <w:rFonts w:eastAsia="Times New Roman" w:cs="Times New Roman"/>
          <w:color w:val="000000" w:themeColor="text1"/>
          <w:sz w:val="28"/>
          <w:szCs w:val="28"/>
        </w:rPr>
        <w:tab/>
        <w:t xml:space="preserve">Tiếp tục tự kiểm tra các hoạt động quản lý và nâng cao chất lượng giáo dục; đề ra các biện pháp ngăn ngừa những quy phạm quy chế chuyên môn trong soạn, giảng, kiểm tra, đánh giá chất lượng học sinh; khắc phục những sai sót trong quản lý và dạy học; thiết lập và sử dụng các loại hồ sơ </w:t>
      </w:r>
      <w:r w:rsidR="008E2D41">
        <w:rPr>
          <w:rFonts w:eastAsia="Times New Roman" w:cs="Times New Roman"/>
          <w:color w:val="000000" w:themeColor="text1"/>
          <w:sz w:val="28"/>
          <w:szCs w:val="28"/>
        </w:rPr>
        <w:t xml:space="preserve">sổ sách của cá nhân, tổ chức </w:t>
      </w:r>
      <w:r w:rsidRPr="005A72E4">
        <w:rPr>
          <w:rFonts w:eastAsia="Times New Roman" w:cs="Times New Roman"/>
          <w:color w:val="000000" w:themeColor="text1"/>
          <w:sz w:val="28"/>
          <w:szCs w:val="28"/>
        </w:rPr>
        <w:t>của nhà trường.</w:t>
      </w:r>
    </w:p>
    <w:p w:rsidR="006B6493" w:rsidRPr="006B6493" w:rsidRDefault="006B6493" w:rsidP="00FC3373">
      <w:pPr>
        <w:spacing w:before="120" w:after="120" w:line="276" w:lineRule="auto"/>
        <w:ind w:firstLine="720"/>
        <w:jc w:val="both"/>
        <w:outlineLvl w:val="0"/>
        <w:rPr>
          <w:rFonts w:eastAsia="Times New Roman" w:cs="Times New Roman"/>
          <w:color w:val="000000" w:themeColor="text1"/>
          <w:sz w:val="28"/>
          <w:szCs w:val="28"/>
        </w:rPr>
      </w:pPr>
      <w:r>
        <w:rPr>
          <w:rFonts w:eastAsia="Times New Roman" w:cs="Times New Roman"/>
          <w:color w:val="000000" w:themeColor="text1"/>
          <w:sz w:val="28"/>
          <w:szCs w:val="28"/>
        </w:rPr>
        <w:t>Nâng cao hiệu quả công tác tiếp công dân, giải quyết khiếu nại, tố cáo, phòng chống tham nhũng theo quy định của pháp luật</w:t>
      </w:r>
      <w:r w:rsidR="005A72E4" w:rsidRPr="005A72E4">
        <w:rPr>
          <w:rFonts w:eastAsia="Times New Roman" w:cs="Times New Roman"/>
          <w:color w:val="000000" w:themeColor="text1"/>
          <w:sz w:val="28"/>
          <w:szCs w:val="28"/>
        </w:rPr>
        <w:t>.</w:t>
      </w:r>
    </w:p>
    <w:p w:rsidR="005A72E4" w:rsidRPr="005A72E4" w:rsidRDefault="005A72E4" w:rsidP="00AC12E7">
      <w:pPr>
        <w:spacing w:before="120" w:after="120" w:line="276" w:lineRule="auto"/>
        <w:ind w:firstLine="426"/>
        <w:jc w:val="both"/>
        <w:outlineLvl w:val="0"/>
        <w:rPr>
          <w:rFonts w:eastAsia="Times New Roman" w:cs="Times New Roman"/>
          <w:b/>
          <w:color w:val="000000" w:themeColor="text1"/>
          <w:sz w:val="28"/>
          <w:szCs w:val="28"/>
        </w:rPr>
      </w:pPr>
      <w:r w:rsidRPr="005A72E4">
        <w:rPr>
          <w:rFonts w:eastAsia="Times New Roman" w:cs="Times New Roman"/>
          <w:b/>
          <w:color w:val="000000" w:themeColor="text1"/>
          <w:sz w:val="28"/>
          <w:szCs w:val="28"/>
        </w:rPr>
        <w:t>2. Nhiệm vụ cụ thể</w:t>
      </w:r>
    </w:p>
    <w:p w:rsidR="005A72E4" w:rsidRPr="005A72E4" w:rsidRDefault="005A72E4" w:rsidP="00BE59C0">
      <w:pPr>
        <w:spacing w:before="120" w:after="120" w:line="276" w:lineRule="auto"/>
        <w:jc w:val="both"/>
        <w:outlineLvl w:val="0"/>
        <w:rPr>
          <w:rFonts w:eastAsia="Times New Roman" w:cs="Times New Roman"/>
          <w:color w:val="000000" w:themeColor="text1"/>
          <w:sz w:val="28"/>
          <w:szCs w:val="28"/>
        </w:rPr>
      </w:pPr>
      <w:r w:rsidRPr="005A72E4">
        <w:rPr>
          <w:rFonts w:eastAsia="Times New Roman" w:cs="Times New Roman"/>
          <w:color w:val="000000" w:themeColor="text1"/>
          <w:sz w:val="28"/>
          <w:szCs w:val="28"/>
        </w:rPr>
        <w:tab/>
        <w:t xml:space="preserve">a) Thành lập Ban Kiểm tra nội bộ nhà trường để tham mưu, phối hợp và triển khai thực hiện nhiệm vụ kiểm tra nội bộ. Từng bước nâng cao nhận thức của </w:t>
      </w:r>
      <w:r w:rsidRPr="005A72E4">
        <w:rPr>
          <w:rFonts w:eastAsia="Times New Roman" w:cs="Times New Roman"/>
          <w:color w:val="000000" w:themeColor="text1"/>
          <w:sz w:val="28"/>
          <w:szCs w:val="28"/>
        </w:rPr>
        <w:lastRenderedPageBreak/>
        <w:t>đội ngũ cán bộ, giáo viên, nhân viên, trước hết là các thành viên ban kiểm tra nội bộ về các quy định trong quản lý nhà nước về giáo dục, góp phần thực hiện Quy chế dân chủ trong nhà trường.</w:t>
      </w:r>
    </w:p>
    <w:p w:rsidR="005A72E4" w:rsidRPr="005A72E4" w:rsidRDefault="005A72E4" w:rsidP="00BE59C0">
      <w:pPr>
        <w:spacing w:before="120" w:after="120" w:line="276" w:lineRule="auto"/>
        <w:jc w:val="both"/>
        <w:outlineLvl w:val="0"/>
        <w:rPr>
          <w:rFonts w:eastAsia="Times New Roman" w:cs="Times New Roman"/>
          <w:color w:val="000000" w:themeColor="text1"/>
          <w:sz w:val="28"/>
          <w:szCs w:val="28"/>
        </w:rPr>
      </w:pPr>
      <w:r w:rsidRPr="005A72E4">
        <w:rPr>
          <w:rFonts w:eastAsia="Times New Roman" w:cs="Times New Roman"/>
          <w:color w:val="000000" w:themeColor="text1"/>
          <w:sz w:val="28"/>
          <w:szCs w:val="28"/>
        </w:rPr>
        <w:tab/>
        <w:t>b) Ban Kiểm tra nội bộ xây dựng chương trình, kế hoạch kiểm tra nội bộ sát thực tiễn, đảm bảo tính thường xuyên, liên tục và có tác dụng thúc đẩy các hoạt động giáo dục trong nhà trường.</w:t>
      </w:r>
    </w:p>
    <w:p w:rsidR="005A72E4" w:rsidRPr="005A72E4" w:rsidRDefault="005A72E4" w:rsidP="00BE59C0">
      <w:pPr>
        <w:spacing w:before="120" w:after="120" w:line="276" w:lineRule="auto"/>
        <w:jc w:val="both"/>
        <w:outlineLvl w:val="0"/>
        <w:rPr>
          <w:rFonts w:eastAsia="Times New Roman" w:cs="Times New Roman"/>
          <w:color w:val="000000" w:themeColor="text1"/>
          <w:sz w:val="28"/>
          <w:szCs w:val="28"/>
        </w:rPr>
      </w:pPr>
      <w:r w:rsidRPr="005A72E4">
        <w:rPr>
          <w:rFonts w:eastAsia="Times New Roman" w:cs="Times New Roman"/>
          <w:color w:val="000000" w:themeColor="text1"/>
          <w:sz w:val="28"/>
          <w:szCs w:val="28"/>
        </w:rPr>
        <w:tab/>
        <w:t>c) Hiệu trưởng chỉ đạo, điều hành trực tiếp, ban kiểm tra nội bộ tổ chức thực hiện hiệu quả công tác kiểm tra theo kế hoạch, đảm bảo đầy đủ các nội dung kiểm tra, thực hiện đúng mục tiêu; tránh hình thức, đối phó, không hiệu quả.</w:t>
      </w:r>
    </w:p>
    <w:p w:rsidR="005A72E4" w:rsidRPr="005A72E4" w:rsidRDefault="005A72E4" w:rsidP="00BE59C0">
      <w:pPr>
        <w:spacing w:before="120" w:after="120" w:line="276" w:lineRule="auto"/>
        <w:jc w:val="both"/>
        <w:outlineLvl w:val="0"/>
        <w:rPr>
          <w:rFonts w:eastAsia="Times New Roman" w:cs="Times New Roman"/>
          <w:color w:val="000000" w:themeColor="text1"/>
          <w:sz w:val="28"/>
          <w:szCs w:val="28"/>
        </w:rPr>
      </w:pPr>
      <w:r w:rsidRPr="005A72E4">
        <w:rPr>
          <w:rFonts w:eastAsia="Times New Roman" w:cs="Times New Roman"/>
          <w:color w:val="000000" w:themeColor="text1"/>
          <w:sz w:val="28"/>
          <w:szCs w:val="28"/>
        </w:rPr>
        <w:tab/>
        <w:t xml:space="preserve">d) Ban Kiểm tra nội bộ phối kết hợp chặt chẽ với ban thanh tra nhân dân để giải quyết kịp thời các nội dung liên quan; kiến nghị thủ trưởng đơn vị, đại diện các tổ chức đoàn thể xử lý đúng thẩm quyền kết quả kiểm tra, ngăn chặn và xử lý kịp thời các hạn chế, thiếu sót. </w:t>
      </w:r>
    </w:p>
    <w:p w:rsidR="00742E7C" w:rsidRPr="00781209" w:rsidRDefault="005A72E4" w:rsidP="00BE59C0">
      <w:pPr>
        <w:spacing w:before="120" w:after="120" w:line="276" w:lineRule="auto"/>
        <w:jc w:val="both"/>
        <w:outlineLvl w:val="0"/>
        <w:rPr>
          <w:rFonts w:eastAsia="Times New Roman" w:cs="Times New Roman"/>
          <w:color w:val="000000" w:themeColor="text1"/>
          <w:sz w:val="28"/>
          <w:szCs w:val="28"/>
        </w:rPr>
      </w:pPr>
      <w:r w:rsidRPr="005A72E4">
        <w:rPr>
          <w:rFonts w:eastAsia="Times New Roman" w:cs="Times New Roman"/>
          <w:color w:val="000000" w:themeColor="text1"/>
          <w:sz w:val="28"/>
          <w:szCs w:val="28"/>
        </w:rPr>
        <w:tab/>
        <w:t>e) Định kỳ đánh giá tiến độ, kết quả thực hiện để kịp thời điều chỉnh, bổ sung, rút kinh nghiệm trong công tác kiểm tra nội bộ cho những năm tiếp theo.</w:t>
      </w:r>
    </w:p>
    <w:p w:rsidR="005A72E4" w:rsidRPr="005A72E4" w:rsidRDefault="003E55E3" w:rsidP="00FC3373">
      <w:pPr>
        <w:spacing w:before="120" w:after="120" w:line="276" w:lineRule="auto"/>
        <w:jc w:val="both"/>
        <w:outlineLvl w:val="0"/>
        <w:rPr>
          <w:rFonts w:eastAsia="Times New Roman" w:cs="Times New Roman"/>
          <w:color w:val="000000" w:themeColor="text1"/>
          <w:sz w:val="28"/>
          <w:szCs w:val="28"/>
        </w:rPr>
      </w:pPr>
      <w:r>
        <w:rPr>
          <w:rFonts w:eastAsia="Times New Roman" w:cs="Times New Roman"/>
          <w:b/>
          <w:color w:val="000000" w:themeColor="text1"/>
          <w:sz w:val="28"/>
          <w:szCs w:val="28"/>
        </w:rPr>
        <w:t>I</w:t>
      </w:r>
      <w:r w:rsidR="00343D42">
        <w:rPr>
          <w:rFonts w:eastAsia="Times New Roman" w:cs="Times New Roman"/>
          <w:b/>
          <w:color w:val="000000" w:themeColor="text1"/>
          <w:sz w:val="28"/>
          <w:szCs w:val="28"/>
        </w:rPr>
        <w:t>II</w:t>
      </w:r>
      <w:r w:rsidR="005A72E4" w:rsidRPr="005A72E4">
        <w:rPr>
          <w:rFonts w:eastAsia="Times New Roman" w:cs="Times New Roman"/>
          <w:b/>
          <w:color w:val="000000" w:themeColor="text1"/>
          <w:sz w:val="28"/>
          <w:szCs w:val="28"/>
        </w:rPr>
        <w:t>. NỘI DUNG KIỂM TRA NỘI BỘ</w:t>
      </w:r>
    </w:p>
    <w:p w:rsidR="005A72E4" w:rsidRPr="005A72E4" w:rsidRDefault="005A72E4" w:rsidP="00AC12E7">
      <w:pPr>
        <w:tabs>
          <w:tab w:val="num" w:pos="709"/>
        </w:tabs>
        <w:spacing w:before="120" w:after="120" w:line="276" w:lineRule="auto"/>
        <w:ind w:firstLine="426"/>
        <w:jc w:val="both"/>
        <w:rPr>
          <w:rFonts w:eastAsia="Times New Roman" w:cs="Times New Roman"/>
          <w:color w:val="000000" w:themeColor="text1"/>
          <w:sz w:val="28"/>
          <w:szCs w:val="28"/>
        </w:rPr>
      </w:pPr>
      <w:r w:rsidRPr="005A72E4">
        <w:rPr>
          <w:rFonts w:eastAsia="Times New Roman" w:cs="Times New Roman"/>
          <w:b/>
          <w:color w:val="000000" w:themeColor="text1"/>
          <w:sz w:val="28"/>
          <w:szCs w:val="28"/>
        </w:rPr>
        <w:t xml:space="preserve">1. Kiểm tra hành chính nhà trường </w:t>
      </w:r>
    </w:p>
    <w:p w:rsidR="005A72E4" w:rsidRPr="005A72E4" w:rsidRDefault="005A72E4" w:rsidP="00BE59C0">
      <w:pPr>
        <w:tabs>
          <w:tab w:val="left" w:pos="540"/>
        </w:tabs>
        <w:spacing w:before="120" w:after="120" w:line="276" w:lineRule="auto"/>
        <w:jc w:val="both"/>
        <w:rPr>
          <w:rFonts w:eastAsia="Times New Roman" w:cs="Times New Roman"/>
          <w:color w:val="000000" w:themeColor="text1"/>
          <w:sz w:val="28"/>
          <w:szCs w:val="28"/>
        </w:rPr>
      </w:pPr>
      <w:r w:rsidRPr="005A72E4">
        <w:rPr>
          <w:rFonts w:eastAsia="Times New Roman" w:cs="Times New Roman"/>
          <w:color w:val="000000" w:themeColor="text1"/>
          <w:sz w:val="28"/>
          <w:szCs w:val="28"/>
        </w:rPr>
        <w:tab/>
      </w:r>
      <w:r w:rsidRPr="005A72E4">
        <w:rPr>
          <w:rFonts w:eastAsia="Times New Roman" w:cs="Times New Roman"/>
          <w:color w:val="000000" w:themeColor="text1"/>
          <w:sz w:val="28"/>
          <w:szCs w:val="28"/>
        </w:rPr>
        <w:tab/>
        <w:t>Nhà trường tập trung tổ chức, triển khai, thực hiện nhiệm vụ, kiểm tra bám sát các nội dung sau:</w:t>
      </w:r>
    </w:p>
    <w:p w:rsidR="005A72E4" w:rsidRPr="00AC12E7" w:rsidRDefault="005A72E4" w:rsidP="00BE59C0">
      <w:pPr>
        <w:tabs>
          <w:tab w:val="left" w:pos="540"/>
          <w:tab w:val="left" w:pos="709"/>
        </w:tabs>
        <w:spacing w:before="120" w:after="120" w:line="276" w:lineRule="auto"/>
        <w:jc w:val="both"/>
        <w:rPr>
          <w:rFonts w:eastAsia="Times New Roman" w:cs="Times New Roman"/>
          <w:i/>
          <w:color w:val="000000" w:themeColor="text1"/>
          <w:sz w:val="28"/>
          <w:szCs w:val="28"/>
          <w:lang w:val="vi-VN"/>
        </w:rPr>
      </w:pPr>
      <w:r w:rsidRPr="00AC12E7">
        <w:rPr>
          <w:rFonts w:eastAsia="Times New Roman" w:cs="Times New Roman"/>
          <w:i/>
          <w:color w:val="000000" w:themeColor="text1"/>
          <w:sz w:val="28"/>
          <w:szCs w:val="28"/>
        </w:rPr>
        <w:tab/>
      </w:r>
      <w:r w:rsidRPr="00AC12E7">
        <w:rPr>
          <w:rFonts w:eastAsia="Times New Roman" w:cs="Times New Roman"/>
          <w:i/>
          <w:color w:val="000000" w:themeColor="text1"/>
          <w:sz w:val="28"/>
          <w:szCs w:val="28"/>
        </w:rPr>
        <w:tab/>
        <w:t xml:space="preserve">1.1. </w:t>
      </w:r>
      <w:r w:rsidRPr="00AC12E7">
        <w:rPr>
          <w:rFonts w:eastAsia="Times New Roman" w:cs="Times New Roman"/>
          <w:i/>
          <w:color w:val="000000" w:themeColor="text1"/>
          <w:sz w:val="28"/>
          <w:szCs w:val="28"/>
          <w:lang w:val="vi-VN"/>
        </w:rPr>
        <w:t>Kiểm tra về đội ngũ giáo viên, cán bộ và nhân viên</w:t>
      </w:r>
    </w:p>
    <w:p w:rsidR="005A72E4" w:rsidRPr="005A72E4" w:rsidRDefault="005A72E4" w:rsidP="00BE59C0">
      <w:pPr>
        <w:tabs>
          <w:tab w:val="left" w:pos="540"/>
          <w:tab w:val="left" w:pos="709"/>
        </w:tabs>
        <w:spacing w:before="120" w:after="120" w:line="276" w:lineRule="auto"/>
        <w:jc w:val="both"/>
        <w:rPr>
          <w:rFonts w:eastAsia="Times New Roman" w:cs="Times New Roman"/>
          <w:color w:val="000000" w:themeColor="text1"/>
          <w:sz w:val="28"/>
          <w:szCs w:val="28"/>
        </w:rPr>
      </w:pPr>
      <w:r w:rsidRPr="005A72E4">
        <w:rPr>
          <w:rFonts w:eastAsia="Times New Roman" w:cs="Times New Roman"/>
          <w:color w:val="000000" w:themeColor="text1"/>
          <w:sz w:val="28"/>
          <w:szCs w:val="28"/>
        </w:rPr>
        <w:tab/>
      </w:r>
      <w:r w:rsidRPr="005A72E4">
        <w:rPr>
          <w:rFonts w:eastAsia="Times New Roman" w:cs="Times New Roman"/>
          <w:color w:val="000000" w:themeColor="text1"/>
          <w:sz w:val="28"/>
          <w:szCs w:val="28"/>
        </w:rPr>
        <w:tab/>
        <w:t>Số lượng</w:t>
      </w:r>
      <w:r w:rsidRPr="005A72E4">
        <w:rPr>
          <w:rFonts w:eastAsia="Times New Roman" w:cs="Times New Roman"/>
          <w:color w:val="000000" w:themeColor="text1"/>
          <w:sz w:val="28"/>
          <w:szCs w:val="28"/>
          <w:lang w:val="vi-VN"/>
        </w:rPr>
        <w:t xml:space="preserve"> (đủ, thiếu);</w:t>
      </w:r>
      <w:r w:rsidRPr="005A72E4">
        <w:rPr>
          <w:rFonts w:eastAsia="Times New Roman" w:cs="Times New Roman"/>
          <w:color w:val="000000" w:themeColor="text1"/>
          <w:sz w:val="28"/>
          <w:szCs w:val="28"/>
        </w:rPr>
        <w:t xml:space="preserve"> chất lượng</w:t>
      </w:r>
      <w:r w:rsidRPr="005A72E4">
        <w:rPr>
          <w:rFonts w:eastAsia="Times New Roman" w:cs="Times New Roman"/>
          <w:color w:val="000000" w:themeColor="text1"/>
          <w:sz w:val="28"/>
          <w:szCs w:val="28"/>
          <w:lang w:val="vi-VN"/>
        </w:rPr>
        <w:t xml:space="preserve"> (trình độ đào tạo, tỷ lệ đạt chuẩn)</w:t>
      </w:r>
      <w:r w:rsidRPr="005A72E4">
        <w:rPr>
          <w:rFonts w:eastAsia="Times New Roman" w:cs="Times New Roman"/>
          <w:color w:val="000000" w:themeColor="text1"/>
          <w:sz w:val="28"/>
          <w:szCs w:val="28"/>
        </w:rPr>
        <w:t xml:space="preserve"> </w:t>
      </w:r>
      <w:r w:rsidRPr="005A72E4">
        <w:rPr>
          <w:rFonts w:eastAsia="Times New Roman" w:cs="Times New Roman"/>
          <w:color w:val="000000" w:themeColor="text1"/>
          <w:sz w:val="28"/>
          <w:szCs w:val="28"/>
          <w:lang w:val="vi-VN"/>
        </w:rPr>
        <w:t>và</w:t>
      </w:r>
      <w:r w:rsidRPr="005A72E4">
        <w:rPr>
          <w:rFonts w:eastAsia="Times New Roman" w:cs="Times New Roman"/>
          <w:color w:val="000000" w:themeColor="text1"/>
          <w:sz w:val="28"/>
          <w:szCs w:val="28"/>
        </w:rPr>
        <w:t xml:space="preserve"> cơ cấu đội ngũ.</w:t>
      </w:r>
    </w:p>
    <w:p w:rsidR="005A72E4" w:rsidRPr="005A72E4" w:rsidRDefault="005A72E4" w:rsidP="00BE59C0">
      <w:pPr>
        <w:tabs>
          <w:tab w:val="left" w:pos="540"/>
          <w:tab w:val="left" w:pos="709"/>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rPr>
        <w:tab/>
      </w:r>
      <w:r w:rsidRPr="005A72E4">
        <w:rPr>
          <w:rFonts w:eastAsia="Times New Roman" w:cs="Times New Roman"/>
          <w:color w:val="000000" w:themeColor="text1"/>
          <w:sz w:val="28"/>
          <w:szCs w:val="28"/>
        </w:rPr>
        <w:tab/>
      </w:r>
      <w:r w:rsidRPr="005A72E4">
        <w:rPr>
          <w:rFonts w:eastAsia="Times New Roman" w:cs="Times New Roman"/>
          <w:color w:val="000000" w:themeColor="text1"/>
          <w:sz w:val="28"/>
          <w:szCs w:val="28"/>
          <w:lang w:val="vi-VN"/>
        </w:rPr>
        <w:t>Kết quả đánh giá xếp loại chuẩn nghề nghiệp</w:t>
      </w:r>
      <w:r w:rsidRPr="005A72E4">
        <w:rPr>
          <w:rFonts w:eastAsia="Times New Roman" w:cs="Times New Roman"/>
          <w:color w:val="000000" w:themeColor="text1"/>
          <w:sz w:val="28"/>
          <w:szCs w:val="28"/>
        </w:rPr>
        <w:t>;</w:t>
      </w:r>
      <w:r w:rsidRPr="005A72E4">
        <w:rPr>
          <w:rFonts w:eastAsia="Times New Roman" w:cs="Times New Roman"/>
          <w:color w:val="000000" w:themeColor="text1"/>
          <w:sz w:val="28"/>
          <w:szCs w:val="28"/>
          <w:lang w:val="vi-VN"/>
        </w:rPr>
        <w:t xml:space="preserve"> kết quả đánh giá xếp loại công chức, viên chức, nhân viên; danh hiệu thi đua</w:t>
      </w:r>
      <w:r w:rsidRPr="005A72E4">
        <w:rPr>
          <w:rFonts w:eastAsia="Times New Roman" w:cs="Times New Roman"/>
          <w:color w:val="000000" w:themeColor="text1"/>
          <w:sz w:val="28"/>
          <w:szCs w:val="28"/>
        </w:rPr>
        <w:t>;</w:t>
      </w:r>
      <w:r w:rsidRPr="005A72E4">
        <w:rPr>
          <w:rFonts w:eastAsia="Times New Roman" w:cs="Times New Roman"/>
          <w:color w:val="000000" w:themeColor="text1"/>
          <w:sz w:val="28"/>
          <w:szCs w:val="28"/>
          <w:lang w:val="vi-VN"/>
        </w:rPr>
        <w:t xml:space="preserve"> giáo viên giỏi các cấp.</w:t>
      </w:r>
    </w:p>
    <w:p w:rsidR="005A72E4" w:rsidRPr="00AC12E7" w:rsidRDefault="005A72E4" w:rsidP="00BE59C0">
      <w:pPr>
        <w:tabs>
          <w:tab w:val="left" w:pos="540"/>
          <w:tab w:val="left" w:pos="709"/>
        </w:tabs>
        <w:spacing w:before="120" w:after="120" w:line="276" w:lineRule="auto"/>
        <w:jc w:val="both"/>
        <w:rPr>
          <w:rFonts w:eastAsia="Times New Roman" w:cs="Times New Roman"/>
          <w:i/>
          <w:color w:val="000000" w:themeColor="text1"/>
          <w:sz w:val="28"/>
          <w:szCs w:val="28"/>
          <w:lang w:val="vi-VN"/>
        </w:rPr>
      </w:pPr>
      <w:r w:rsidRPr="005A72E4">
        <w:rPr>
          <w:rFonts w:eastAsia="Times New Roman" w:cs="Times New Roman"/>
          <w:color w:val="000000" w:themeColor="text1"/>
          <w:sz w:val="28"/>
          <w:szCs w:val="28"/>
          <w:lang w:val="vi-VN"/>
        </w:rPr>
        <w:tab/>
      </w:r>
      <w:r w:rsidRPr="00AC12E7">
        <w:rPr>
          <w:rFonts w:eastAsia="Times New Roman" w:cs="Times New Roman"/>
          <w:i/>
          <w:color w:val="000000" w:themeColor="text1"/>
          <w:sz w:val="28"/>
          <w:szCs w:val="28"/>
          <w:lang w:val="vi-VN"/>
        </w:rPr>
        <w:tab/>
        <w:t>1.2. Kiểm tra việc thực hiện các nhiệm vụ</w:t>
      </w:r>
    </w:p>
    <w:p w:rsidR="005A72E4" w:rsidRPr="00AC12E7" w:rsidRDefault="005A72E4" w:rsidP="00BE59C0">
      <w:pPr>
        <w:tabs>
          <w:tab w:val="left" w:pos="540"/>
          <w:tab w:val="left" w:pos="709"/>
        </w:tabs>
        <w:spacing w:before="120" w:after="120" w:line="276" w:lineRule="auto"/>
        <w:jc w:val="both"/>
        <w:rPr>
          <w:rFonts w:eastAsia="Times New Roman" w:cs="Times New Roman"/>
          <w:i/>
          <w:color w:val="000000" w:themeColor="text1"/>
          <w:sz w:val="28"/>
          <w:szCs w:val="28"/>
        </w:rPr>
      </w:pPr>
      <w:r w:rsidRPr="00AC12E7">
        <w:rPr>
          <w:rFonts w:eastAsia="Times New Roman" w:cs="Times New Roman"/>
          <w:i/>
          <w:color w:val="000000" w:themeColor="text1"/>
          <w:sz w:val="28"/>
          <w:szCs w:val="28"/>
          <w:lang w:val="vi-VN"/>
        </w:rPr>
        <w:tab/>
      </w:r>
      <w:r w:rsidRPr="00AC12E7">
        <w:rPr>
          <w:rFonts w:eastAsia="Times New Roman" w:cs="Times New Roman"/>
          <w:i/>
          <w:color w:val="000000" w:themeColor="text1"/>
          <w:sz w:val="28"/>
          <w:szCs w:val="28"/>
          <w:lang w:val="vi-VN"/>
        </w:rPr>
        <w:tab/>
      </w:r>
      <w:r w:rsidR="00AC12E7">
        <w:rPr>
          <w:rFonts w:eastAsia="Times New Roman" w:cs="Times New Roman"/>
          <w:i/>
          <w:color w:val="000000" w:themeColor="text1"/>
          <w:sz w:val="28"/>
          <w:szCs w:val="28"/>
        </w:rPr>
        <w:t xml:space="preserve">1.2.1. </w:t>
      </w:r>
      <w:r w:rsidRPr="00AC12E7">
        <w:rPr>
          <w:rFonts w:eastAsia="Times New Roman" w:cs="Times New Roman"/>
          <w:i/>
          <w:color w:val="000000" w:themeColor="text1"/>
          <w:sz w:val="28"/>
          <w:szCs w:val="28"/>
        </w:rPr>
        <w:t xml:space="preserve"> Kế hoạch phát triển giáo dục</w:t>
      </w:r>
    </w:p>
    <w:p w:rsidR="005A72E4" w:rsidRPr="005A72E4" w:rsidRDefault="005A72E4" w:rsidP="00BE59C0">
      <w:pPr>
        <w:tabs>
          <w:tab w:val="left" w:pos="540"/>
          <w:tab w:val="left" w:pos="709"/>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rPr>
        <w:tab/>
      </w:r>
      <w:r w:rsidRPr="005A72E4">
        <w:rPr>
          <w:rFonts w:eastAsia="Times New Roman" w:cs="Times New Roman"/>
          <w:color w:val="000000" w:themeColor="text1"/>
          <w:sz w:val="28"/>
          <w:szCs w:val="28"/>
        </w:rPr>
        <w:tab/>
      </w:r>
      <w:r w:rsidRPr="005A72E4">
        <w:rPr>
          <w:rFonts w:eastAsia="Times New Roman" w:cs="Times New Roman"/>
          <w:color w:val="000000" w:themeColor="text1"/>
          <w:sz w:val="28"/>
          <w:szCs w:val="28"/>
          <w:lang w:val="vi-VN"/>
        </w:rPr>
        <w:t>Thực hiện chỉ tiêu, số lượng học sinh từng lớp, khối lớp và toàn trường</w:t>
      </w:r>
      <w:r w:rsidR="00B5561A">
        <w:rPr>
          <w:rFonts w:eastAsia="Times New Roman" w:cs="Times New Roman"/>
          <w:color w:val="000000" w:themeColor="text1"/>
          <w:sz w:val="28"/>
          <w:szCs w:val="28"/>
          <w:lang w:val="vi-VN"/>
        </w:rPr>
        <w:t xml:space="preserve">; </w:t>
      </w:r>
      <w:r w:rsidRPr="005A72E4">
        <w:rPr>
          <w:rFonts w:eastAsia="Times New Roman" w:cs="Times New Roman"/>
          <w:color w:val="000000" w:themeColor="text1"/>
          <w:sz w:val="28"/>
          <w:szCs w:val="28"/>
          <w:lang w:val="vi-VN"/>
        </w:rPr>
        <w:t xml:space="preserve">Thực hiện kế hoạch phổ cập </w:t>
      </w:r>
      <w:r w:rsidR="00B5561A">
        <w:rPr>
          <w:rFonts w:eastAsia="Times New Roman" w:cs="Times New Roman"/>
          <w:color w:val="000000" w:themeColor="text1"/>
          <w:sz w:val="28"/>
          <w:szCs w:val="28"/>
          <w:lang w:val="vi-VN"/>
        </w:rPr>
        <w:t xml:space="preserve">giáo dục và tham gia xóa mù chữ; </w:t>
      </w:r>
      <w:r w:rsidRPr="005A72E4">
        <w:rPr>
          <w:rFonts w:eastAsia="Times New Roman" w:cs="Times New Roman"/>
          <w:color w:val="000000" w:themeColor="text1"/>
          <w:sz w:val="28"/>
          <w:szCs w:val="28"/>
          <w:lang w:val="vi-VN"/>
        </w:rPr>
        <w:t>Thực hiện</w:t>
      </w:r>
      <w:r w:rsidR="00B5561A">
        <w:rPr>
          <w:rFonts w:eastAsia="Times New Roman" w:cs="Times New Roman"/>
          <w:color w:val="000000" w:themeColor="text1"/>
          <w:sz w:val="28"/>
          <w:szCs w:val="28"/>
          <w:lang w:val="vi-VN"/>
        </w:rPr>
        <w:t xml:space="preserve"> Quy chế tuyển sinh; </w:t>
      </w:r>
      <w:r w:rsidRPr="005A72E4">
        <w:rPr>
          <w:rFonts w:eastAsia="Times New Roman" w:cs="Times New Roman"/>
          <w:color w:val="000000" w:themeColor="text1"/>
          <w:sz w:val="28"/>
          <w:szCs w:val="28"/>
          <w:lang w:val="vi-VN"/>
        </w:rPr>
        <w:t>T</w:t>
      </w:r>
      <w:r w:rsidR="00B5561A">
        <w:rPr>
          <w:rFonts w:eastAsia="Times New Roman" w:cs="Times New Roman"/>
          <w:color w:val="000000" w:themeColor="text1"/>
          <w:sz w:val="28"/>
          <w:szCs w:val="28"/>
          <w:lang w:val="vi-VN"/>
        </w:rPr>
        <w:t xml:space="preserve">ỷ lệ học sinh bỏ học, lưu ban; </w:t>
      </w:r>
      <w:r w:rsidRPr="005A72E4">
        <w:rPr>
          <w:rFonts w:eastAsia="Times New Roman" w:cs="Times New Roman"/>
          <w:color w:val="000000" w:themeColor="text1"/>
          <w:sz w:val="28"/>
          <w:szCs w:val="28"/>
          <w:lang w:val="vi-VN"/>
        </w:rPr>
        <w:t>Hiệu quả đào tạo của nhà trường.</w:t>
      </w:r>
    </w:p>
    <w:p w:rsidR="005A72E4" w:rsidRPr="00AC12E7" w:rsidRDefault="005A72E4" w:rsidP="00BE59C0">
      <w:pPr>
        <w:tabs>
          <w:tab w:val="left" w:pos="540"/>
          <w:tab w:val="left" w:pos="709"/>
        </w:tabs>
        <w:spacing w:before="120" w:after="120" w:line="276" w:lineRule="auto"/>
        <w:jc w:val="both"/>
        <w:rPr>
          <w:rFonts w:eastAsia="Times New Roman" w:cs="Times New Roman"/>
          <w:i/>
          <w:color w:val="000000" w:themeColor="text1"/>
          <w:sz w:val="28"/>
          <w:szCs w:val="28"/>
          <w:lang w:val="vi-VN"/>
        </w:rPr>
      </w:pPr>
      <w:r w:rsidRPr="00AC12E7">
        <w:rPr>
          <w:rFonts w:eastAsia="Times New Roman" w:cs="Times New Roman"/>
          <w:i/>
          <w:color w:val="000000" w:themeColor="text1"/>
          <w:sz w:val="28"/>
          <w:szCs w:val="28"/>
          <w:lang w:val="vi-VN"/>
        </w:rPr>
        <w:tab/>
      </w:r>
      <w:r w:rsidRPr="00AC12E7">
        <w:rPr>
          <w:rFonts w:eastAsia="Times New Roman" w:cs="Times New Roman"/>
          <w:i/>
          <w:color w:val="000000" w:themeColor="text1"/>
          <w:sz w:val="28"/>
          <w:szCs w:val="28"/>
          <w:lang w:val="vi-VN"/>
        </w:rPr>
        <w:tab/>
      </w:r>
      <w:r w:rsidR="00AC12E7" w:rsidRPr="00AC12E7">
        <w:rPr>
          <w:rFonts w:eastAsia="Times New Roman" w:cs="Times New Roman"/>
          <w:i/>
          <w:color w:val="000000" w:themeColor="text1"/>
          <w:sz w:val="28"/>
          <w:szCs w:val="28"/>
        </w:rPr>
        <w:t>1.2.2.</w:t>
      </w:r>
      <w:r w:rsidRPr="00AC12E7">
        <w:rPr>
          <w:rFonts w:eastAsia="Times New Roman" w:cs="Times New Roman"/>
          <w:i/>
          <w:color w:val="000000" w:themeColor="text1"/>
          <w:sz w:val="28"/>
          <w:szCs w:val="28"/>
          <w:lang w:val="vi-VN"/>
        </w:rPr>
        <w:t xml:space="preserve"> Hoạt động giáo dục đạo đức cho học sinh</w:t>
      </w:r>
    </w:p>
    <w:p w:rsidR="007B346B" w:rsidRPr="008A2B1E" w:rsidRDefault="005A72E4" w:rsidP="00BE59C0">
      <w:pPr>
        <w:tabs>
          <w:tab w:val="left" w:pos="540"/>
          <w:tab w:val="left" w:pos="709"/>
        </w:tabs>
        <w:spacing w:before="120" w:after="120" w:line="276" w:lineRule="auto"/>
        <w:jc w:val="both"/>
        <w:rPr>
          <w:rFonts w:eastAsia="Times New Roman" w:cs="Times New Roman"/>
          <w:color w:val="000000" w:themeColor="text1"/>
          <w:sz w:val="28"/>
          <w:szCs w:val="28"/>
        </w:rPr>
      </w:pPr>
      <w:r w:rsidRPr="005A72E4">
        <w:rPr>
          <w:rFonts w:eastAsia="Times New Roman" w:cs="Times New Roman"/>
          <w:color w:val="000000" w:themeColor="text1"/>
          <w:sz w:val="28"/>
          <w:szCs w:val="28"/>
          <w:lang w:val="vi-VN"/>
        </w:rPr>
        <w:tab/>
      </w:r>
      <w:r w:rsidRPr="005A72E4">
        <w:rPr>
          <w:rFonts w:eastAsia="Times New Roman" w:cs="Times New Roman"/>
          <w:color w:val="000000" w:themeColor="text1"/>
          <w:sz w:val="28"/>
          <w:szCs w:val="28"/>
          <w:lang w:val="vi-VN"/>
        </w:rPr>
        <w:tab/>
        <w:t xml:space="preserve">Thực hiện chương trình, nội dung, kế hoạch giáo dục đạo đức cho học </w:t>
      </w:r>
      <w:r w:rsidR="00B5561A">
        <w:rPr>
          <w:rFonts w:eastAsia="Times New Roman" w:cs="Times New Roman"/>
          <w:color w:val="000000" w:themeColor="text1"/>
          <w:sz w:val="28"/>
          <w:szCs w:val="28"/>
          <w:lang w:val="vi-VN"/>
        </w:rPr>
        <w:t xml:space="preserve">sinh trong và ngoài giờ lên lớp; </w:t>
      </w:r>
      <w:r w:rsidRPr="005A72E4">
        <w:rPr>
          <w:rFonts w:eastAsia="Times New Roman" w:cs="Times New Roman"/>
          <w:color w:val="000000" w:themeColor="text1"/>
          <w:sz w:val="28"/>
          <w:szCs w:val="28"/>
          <w:lang w:val="vi-VN"/>
        </w:rPr>
        <w:t>H</w:t>
      </w:r>
      <w:r w:rsidR="00B5561A">
        <w:rPr>
          <w:rFonts w:eastAsia="Times New Roman" w:cs="Times New Roman"/>
          <w:color w:val="000000" w:themeColor="text1"/>
          <w:sz w:val="28"/>
          <w:szCs w:val="28"/>
          <w:lang w:val="vi-VN"/>
        </w:rPr>
        <w:t xml:space="preserve">oạt động của các đoàn thể; </w:t>
      </w:r>
      <w:r w:rsidRPr="005A72E4">
        <w:rPr>
          <w:rFonts w:eastAsia="Times New Roman" w:cs="Times New Roman"/>
          <w:color w:val="000000" w:themeColor="text1"/>
          <w:sz w:val="28"/>
          <w:szCs w:val="28"/>
          <w:lang w:val="vi-VN"/>
        </w:rPr>
        <w:t>Ho</w:t>
      </w:r>
      <w:r w:rsidR="00B5561A">
        <w:rPr>
          <w:rFonts w:eastAsia="Times New Roman" w:cs="Times New Roman"/>
          <w:color w:val="000000" w:themeColor="text1"/>
          <w:sz w:val="28"/>
          <w:szCs w:val="28"/>
          <w:lang w:val="vi-VN"/>
        </w:rPr>
        <w:t xml:space="preserve">ạt động của giáo viên chủ nhiệm; </w:t>
      </w:r>
      <w:r w:rsidRPr="005A72E4">
        <w:rPr>
          <w:rFonts w:eastAsia="Times New Roman" w:cs="Times New Roman"/>
          <w:color w:val="000000" w:themeColor="text1"/>
          <w:sz w:val="28"/>
          <w:szCs w:val="28"/>
          <w:lang w:val="vi-VN"/>
        </w:rPr>
        <w:t>Việc kết hợp giữa nhà trường, gia đình và xã hội trong việc giáo dục đạo đức cho học sinh, huy động nguồn l</w:t>
      </w:r>
      <w:r w:rsidR="00B5561A">
        <w:rPr>
          <w:rFonts w:eastAsia="Times New Roman" w:cs="Times New Roman"/>
          <w:color w:val="000000" w:themeColor="text1"/>
          <w:sz w:val="28"/>
          <w:szCs w:val="28"/>
          <w:lang w:val="vi-VN"/>
        </w:rPr>
        <w:t xml:space="preserve">ực xây dựng môi trường giáo dục; </w:t>
      </w:r>
      <w:r w:rsidRPr="005A72E4">
        <w:rPr>
          <w:rFonts w:eastAsia="Times New Roman" w:cs="Times New Roman"/>
          <w:color w:val="000000" w:themeColor="text1"/>
          <w:sz w:val="28"/>
          <w:szCs w:val="28"/>
          <w:lang w:val="vi-VN"/>
        </w:rPr>
        <w:t>Kết quả</w:t>
      </w:r>
      <w:r w:rsidR="008A2B1E">
        <w:rPr>
          <w:rFonts w:eastAsia="Times New Roman" w:cs="Times New Roman"/>
          <w:color w:val="000000" w:themeColor="text1"/>
          <w:sz w:val="28"/>
          <w:szCs w:val="28"/>
          <w:lang w:val="vi-VN"/>
        </w:rPr>
        <w:t xml:space="preserve"> </w:t>
      </w:r>
      <w:r w:rsidR="008A2B1E">
        <w:rPr>
          <w:rFonts w:eastAsia="Times New Roman" w:cs="Times New Roman"/>
          <w:color w:val="000000" w:themeColor="text1"/>
          <w:sz w:val="28"/>
          <w:szCs w:val="28"/>
          <w:lang w:val="vi-VN"/>
        </w:rPr>
        <w:lastRenderedPageBreak/>
        <w:t>giáo dục đạo đức cho học sinh (</w:t>
      </w:r>
      <w:r w:rsidR="008A2B1E">
        <w:rPr>
          <w:rFonts w:eastAsia="Times New Roman" w:cs="Times New Roman"/>
          <w:color w:val="000000" w:themeColor="text1"/>
          <w:sz w:val="28"/>
          <w:szCs w:val="28"/>
        </w:rPr>
        <w:t>t</w:t>
      </w:r>
      <w:r w:rsidRPr="005A72E4">
        <w:rPr>
          <w:rFonts w:eastAsia="Times New Roman" w:cs="Times New Roman"/>
          <w:color w:val="000000" w:themeColor="text1"/>
          <w:sz w:val="28"/>
          <w:szCs w:val="28"/>
          <w:lang w:val="vi-VN"/>
        </w:rPr>
        <w:t>hể hiện qua xếp loại phẩm chất, số học sinh bị k</w:t>
      </w:r>
      <w:r w:rsidR="003E55E3">
        <w:rPr>
          <w:rFonts w:eastAsia="Times New Roman" w:cs="Times New Roman"/>
          <w:color w:val="000000" w:themeColor="text1"/>
          <w:sz w:val="28"/>
          <w:szCs w:val="28"/>
          <w:lang w:val="vi-VN"/>
        </w:rPr>
        <w:t>ỷ luật, số học sinh các biệt,…</w:t>
      </w:r>
      <w:r w:rsidR="008A2B1E">
        <w:rPr>
          <w:rFonts w:eastAsia="Times New Roman" w:cs="Times New Roman"/>
          <w:color w:val="000000" w:themeColor="text1"/>
          <w:sz w:val="28"/>
          <w:szCs w:val="28"/>
        </w:rPr>
        <w:t>).</w:t>
      </w:r>
    </w:p>
    <w:p w:rsidR="005A72E4" w:rsidRPr="00FB7C01" w:rsidRDefault="005A72E4" w:rsidP="00BE59C0">
      <w:pPr>
        <w:tabs>
          <w:tab w:val="left" w:pos="540"/>
          <w:tab w:val="left" w:pos="709"/>
        </w:tabs>
        <w:spacing w:before="120" w:after="120" w:line="276" w:lineRule="auto"/>
        <w:jc w:val="both"/>
        <w:rPr>
          <w:rFonts w:eastAsia="Times New Roman" w:cs="Times New Roman"/>
          <w:i/>
          <w:color w:val="000000" w:themeColor="text1"/>
          <w:sz w:val="28"/>
          <w:szCs w:val="28"/>
          <w:lang w:val="vi-VN"/>
        </w:rPr>
      </w:pPr>
      <w:r w:rsidRPr="00FB7C01">
        <w:rPr>
          <w:rFonts w:eastAsia="Times New Roman" w:cs="Times New Roman"/>
          <w:i/>
          <w:color w:val="000000" w:themeColor="text1"/>
          <w:sz w:val="28"/>
          <w:szCs w:val="28"/>
          <w:lang w:val="vi-VN"/>
        </w:rPr>
        <w:tab/>
      </w:r>
      <w:r w:rsidRPr="00FB7C01">
        <w:rPr>
          <w:rFonts w:eastAsia="Times New Roman" w:cs="Times New Roman"/>
          <w:i/>
          <w:color w:val="000000" w:themeColor="text1"/>
          <w:sz w:val="28"/>
          <w:szCs w:val="28"/>
          <w:lang w:val="vi-VN"/>
        </w:rPr>
        <w:tab/>
      </w:r>
      <w:r w:rsidR="00FB7C01" w:rsidRPr="00FB7C01">
        <w:rPr>
          <w:rFonts w:eastAsia="Times New Roman" w:cs="Times New Roman"/>
          <w:i/>
          <w:color w:val="000000" w:themeColor="text1"/>
          <w:sz w:val="28"/>
          <w:szCs w:val="28"/>
        </w:rPr>
        <w:t>1.2.3.</w:t>
      </w:r>
      <w:r w:rsidRPr="00FB7C01">
        <w:rPr>
          <w:rFonts w:eastAsia="Times New Roman" w:cs="Times New Roman"/>
          <w:i/>
          <w:color w:val="000000" w:themeColor="text1"/>
          <w:sz w:val="28"/>
          <w:szCs w:val="28"/>
          <w:lang w:val="vi-VN"/>
        </w:rPr>
        <w:t xml:space="preserve"> Hoạt động và chất lượng giảng dạy, học tập các bộ môn văn hóa</w:t>
      </w:r>
    </w:p>
    <w:p w:rsidR="00FF6D73" w:rsidRPr="005A72E4" w:rsidRDefault="005A72E4" w:rsidP="00BE59C0">
      <w:pPr>
        <w:tabs>
          <w:tab w:val="left" w:pos="540"/>
          <w:tab w:val="left" w:pos="709"/>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lang w:val="vi-VN"/>
        </w:rPr>
        <w:tab/>
      </w:r>
      <w:r w:rsidRPr="005A72E4">
        <w:rPr>
          <w:rFonts w:eastAsia="Times New Roman" w:cs="Times New Roman"/>
          <w:color w:val="000000" w:themeColor="text1"/>
          <w:sz w:val="28"/>
          <w:szCs w:val="28"/>
          <w:lang w:val="vi-VN"/>
        </w:rPr>
        <w:tab/>
        <w:t>Việc xây dựng các kế hoạch d</w:t>
      </w:r>
      <w:r w:rsidR="00B5561A">
        <w:rPr>
          <w:rFonts w:eastAsia="Times New Roman" w:cs="Times New Roman"/>
          <w:color w:val="000000" w:themeColor="text1"/>
          <w:sz w:val="28"/>
          <w:szCs w:val="28"/>
          <w:lang w:val="vi-VN"/>
        </w:rPr>
        <w:t>ạy, học (</w:t>
      </w:r>
      <w:r w:rsidR="00B5561A">
        <w:rPr>
          <w:rFonts w:eastAsia="Times New Roman" w:cs="Times New Roman"/>
          <w:color w:val="000000" w:themeColor="text1"/>
          <w:sz w:val="28"/>
          <w:szCs w:val="28"/>
        </w:rPr>
        <w:t>k</w:t>
      </w:r>
      <w:r w:rsidRPr="005A72E4">
        <w:rPr>
          <w:rFonts w:eastAsia="Times New Roman" w:cs="Times New Roman"/>
          <w:color w:val="000000" w:themeColor="text1"/>
          <w:sz w:val="28"/>
          <w:szCs w:val="28"/>
          <w:lang w:val="vi-VN"/>
        </w:rPr>
        <w:t>ế hoạch quản lý chuyên môn của lãnh đạo, của tổ</w:t>
      </w:r>
      <w:r w:rsidR="00B5561A">
        <w:rPr>
          <w:rFonts w:eastAsia="Times New Roman" w:cs="Times New Roman"/>
          <w:color w:val="000000" w:themeColor="text1"/>
          <w:sz w:val="28"/>
          <w:szCs w:val="28"/>
          <w:lang w:val="vi-VN"/>
        </w:rPr>
        <w:t xml:space="preserve"> chuyên môn, bộ phận và cá nhân</w:t>
      </w:r>
      <w:r w:rsidR="00B5561A">
        <w:rPr>
          <w:rFonts w:eastAsia="Times New Roman" w:cs="Times New Roman"/>
          <w:color w:val="000000" w:themeColor="text1"/>
          <w:sz w:val="28"/>
          <w:szCs w:val="28"/>
        </w:rPr>
        <w:t>)</w:t>
      </w:r>
      <w:r w:rsidR="00B5561A">
        <w:rPr>
          <w:rFonts w:eastAsia="Times New Roman" w:cs="Times New Roman"/>
          <w:color w:val="000000" w:themeColor="text1"/>
          <w:sz w:val="28"/>
          <w:szCs w:val="28"/>
          <w:lang w:val="vi-VN"/>
        </w:rPr>
        <w:t xml:space="preserve">; </w:t>
      </w:r>
      <w:r w:rsidRPr="005A72E4">
        <w:rPr>
          <w:rFonts w:eastAsia="Times New Roman" w:cs="Times New Roman"/>
          <w:color w:val="000000" w:themeColor="text1"/>
          <w:sz w:val="28"/>
          <w:szCs w:val="28"/>
          <w:lang w:val="vi-VN"/>
        </w:rPr>
        <w:t>Thực hiện chương trình, nội dung, kế ho</w:t>
      </w:r>
      <w:r w:rsidR="00B5561A">
        <w:rPr>
          <w:rFonts w:eastAsia="Times New Roman" w:cs="Times New Roman"/>
          <w:color w:val="000000" w:themeColor="text1"/>
          <w:sz w:val="28"/>
          <w:szCs w:val="28"/>
          <w:lang w:val="vi-VN"/>
        </w:rPr>
        <w:t xml:space="preserve">ạch giáo dục các bộ môn văn hóa; </w:t>
      </w:r>
      <w:r w:rsidRPr="005A72E4">
        <w:rPr>
          <w:rFonts w:eastAsia="Times New Roman" w:cs="Times New Roman"/>
          <w:color w:val="000000" w:themeColor="text1"/>
          <w:sz w:val="28"/>
          <w:szCs w:val="28"/>
          <w:lang w:val="vi-VN"/>
        </w:rPr>
        <w:t>Chất lượng giảng dạy của giáo viên qua việc dự giờ thăm lớp, phong trào đổi mới phương pháp dạy học, việc sử dụng thiết bị, đồ dùng dạy học và tự là</w:t>
      </w:r>
      <w:r w:rsidR="00B5561A">
        <w:rPr>
          <w:rFonts w:eastAsia="Times New Roman" w:cs="Times New Roman"/>
          <w:color w:val="000000" w:themeColor="text1"/>
          <w:sz w:val="28"/>
          <w:szCs w:val="28"/>
          <w:lang w:val="vi-VN"/>
        </w:rPr>
        <w:t xml:space="preserve">m đồ dùng dạy học của giáo viên; </w:t>
      </w:r>
      <w:r w:rsidR="008A2B1E">
        <w:rPr>
          <w:rFonts w:eastAsia="Times New Roman" w:cs="Times New Roman"/>
          <w:color w:val="000000" w:themeColor="text1"/>
          <w:sz w:val="28"/>
          <w:szCs w:val="28"/>
          <w:lang w:val="vi-VN"/>
        </w:rPr>
        <w:t>Kết quả học tập của học sinh (c</w:t>
      </w:r>
      <w:r w:rsidRPr="005A72E4">
        <w:rPr>
          <w:rFonts w:eastAsia="Times New Roman" w:cs="Times New Roman"/>
          <w:color w:val="000000" w:themeColor="text1"/>
          <w:sz w:val="28"/>
          <w:szCs w:val="28"/>
          <w:lang w:val="vi-VN"/>
        </w:rPr>
        <w:t>hấm điểm các bài kiểm tra vào các lần kiểm tra định kỳ theo quy định. Kết quả lên lớp, lưu ban</w:t>
      </w:r>
      <w:r w:rsidR="008A2B1E">
        <w:rPr>
          <w:rFonts w:eastAsia="Times New Roman" w:cs="Times New Roman"/>
          <w:color w:val="000000" w:themeColor="text1"/>
          <w:sz w:val="28"/>
          <w:szCs w:val="28"/>
        </w:rPr>
        <w:t>)</w:t>
      </w:r>
      <w:r w:rsidR="008A2B1E">
        <w:rPr>
          <w:rFonts w:eastAsia="Times New Roman" w:cs="Times New Roman"/>
          <w:color w:val="000000" w:themeColor="text1"/>
          <w:sz w:val="28"/>
          <w:szCs w:val="28"/>
          <w:lang w:val="vi-VN"/>
        </w:rPr>
        <w:t xml:space="preserve">; </w:t>
      </w:r>
      <w:r w:rsidRPr="005A72E4">
        <w:rPr>
          <w:rFonts w:eastAsia="Times New Roman" w:cs="Times New Roman"/>
          <w:color w:val="000000" w:themeColor="text1"/>
          <w:sz w:val="28"/>
          <w:szCs w:val="28"/>
          <w:lang w:val="vi-VN"/>
        </w:rPr>
        <w:t>Kết quả thi học sinh giỏi...</w:t>
      </w:r>
    </w:p>
    <w:p w:rsidR="005A72E4" w:rsidRPr="00FB7C01" w:rsidRDefault="005A72E4" w:rsidP="00BE59C0">
      <w:pPr>
        <w:tabs>
          <w:tab w:val="left" w:pos="540"/>
          <w:tab w:val="left" w:pos="709"/>
        </w:tabs>
        <w:spacing w:before="120" w:after="120" w:line="276" w:lineRule="auto"/>
        <w:jc w:val="both"/>
        <w:rPr>
          <w:rFonts w:eastAsia="Times New Roman" w:cs="Times New Roman"/>
          <w:i/>
          <w:color w:val="000000" w:themeColor="text1"/>
          <w:sz w:val="28"/>
          <w:szCs w:val="28"/>
          <w:lang w:val="vi-VN"/>
        </w:rPr>
      </w:pPr>
      <w:r w:rsidRPr="00FB7C01">
        <w:rPr>
          <w:rFonts w:eastAsia="Times New Roman" w:cs="Times New Roman"/>
          <w:i/>
          <w:color w:val="000000" w:themeColor="text1"/>
          <w:sz w:val="28"/>
          <w:szCs w:val="28"/>
          <w:lang w:val="vi-VN"/>
        </w:rPr>
        <w:tab/>
      </w:r>
      <w:r w:rsidRPr="00FB7C01">
        <w:rPr>
          <w:rFonts w:eastAsia="Times New Roman" w:cs="Times New Roman"/>
          <w:i/>
          <w:color w:val="000000" w:themeColor="text1"/>
          <w:sz w:val="28"/>
          <w:szCs w:val="28"/>
          <w:lang w:val="vi-VN"/>
        </w:rPr>
        <w:tab/>
      </w:r>
      <w:r w:rsidR="00FB7C01" w:rsidRPr="00FB7C01">
        <w:rPr>
          <w:rFonts w:eastAsia="Times New Roman" w:cs="Times New Roman"/>
          <w:i/>
          <w:color w:val="000000" w:themeColor="text1"/>
          <w:sz w:val="28"/>
          <w:szCs w:val="28"/>
        </w:rPr>
        <w:t>1.2.4.</w:t>
      </w:r>
      <w:r w:rsidRPr="00FB7C01">
        <w:rPr>
          <w:rFonts w:eastAsia="Times New Roman" w:cs="Times New Roman"/>
          <w:i/>
          <w:color w:val="000000" w:themeColor="text1"/>
          <w:sz w:val="28"/>
          <w:szCs w:val="28"/>
          <w:lang w:val="vi-VN"/>
        </w:rPr>
        <w:t xml:space="preserve"> Chất lượng các hoạt động ngoại khóa</w:t>
      </w:r>
    </w:p>
    <w:p w:rsidR="005A72E4" w:rsidRPr="005A72E4" w:rsidRDefault="005A72E4" w:rsidP="00BE59C0">
      <w:pPr>
        <w:tabs>
          <w:tab w:val="left" w:pos="540"/>
          <w:tab w:val="left" w:pos="709"/>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i/>
          <w:color w:val="000000" w:themeColor="text1"/>
          <w:sz w:val="28"/>
          <w:szCs w:val="28"/>
          <w:lang w:val="vi-VN"/>
        </w:rPr>
        <w:tab/>
      </w:r>
      <w:r w:rsidRPr="005A72E4">
        <w:rPr>
          <w:rFonts w:eastAsia="Times New Roman" w:cs="Times New Roman"/>
          <w:i/>
          <w:color w:val="000000" w:themeColor="text1"/>
          <w:sz w:val="28"/>
          <w:szCs w:val="28"/>
          <w:lang w:val="vi-VN"/>
        </w:rPr>
        <w:tab/>
      </w:r>
      <w:r w:rsidRPr="005A72E4">
        <w:rPr>
          <w:rFonts w:eastAsia="Times New Roman" w:cs="Times New Roman"/>
          <w:color w:val="000000" w:themeColor="text1"/>
          <w:sz w:val="28"/>
          <w:szCs w:val="28"/>
          <w:lang w:val="vi-VN"/>
        </w:rPr>
        <w:t>Thực hiện chương trình giáo dục, nội dung, kế hoạch các hoạt động giáo dục lao động, giáo dục thể chất, giáo dục ngoài giờ lên lớp.</w:t>
      </w:r>
    </w:p>
    <w:p w:rsidR="005A72E4" w:rsidRPr="00FB7C01" w:rsidRDefault="005A72E4" w:rsidP="00BE59C0">
      <w:pPr>
        <w:tabs>
          <w:tab w:val="left" w:pos="540"/>
          <w:tab w:val="left" w:pos="709"/>
        </w:tabs>
        <w:spacing w:before="120" w:after="120" w:line="276" w:lineRule="auto"/>
        <w:jc w:val="both"/>
        <w:rPr>
          <w:rFonts w:eastAsia="Times New Roman" w:cs="Times New Roman"/>
          <w:i/>
          <w:color w:val="000000" w:themeColor="text1"/>
          <w:sz w:val="28"/>
          <w:szCs w:val="28"/>
          <w:lang w:val="vi-VN"/>
        </w:rPr>
      </w:pPr>
      <w:r w:rsidRPr="005A72E4">
        <w:rPr>
          <w:rFonts w:eastAsia="Times New Roman" w:cs="Times New Roman"/>
          <w:b/>
          <w:color w:val="000000" w:themeColor="text1"/>
          <w:sz w:val="28"/>
          <w:szCs w:val="28"/>
          <w:lang w:val="vi-VN"/>
        </w:rPr>
        <w:tab/>
      </w:r>
      <w:r w:rsidRPr="00FB7C01">
        <w:rPr>
          <w:rFonts w:eastAsia="Times New Roman" w:cs="Times New Roman"/>
          <w:i/>
          <w:color w:val="000000" w:themeColor="text1"/>
          <w:sz w:val="28"/>
          <w:szCs w:val="28"/>
          <w:lang w:val="vi-VN"/>
        </w:rPr>
        <w:tab/>
        <w:t>1.3. Công tác quản lý của của Hiệu trưởng</w:t>
      </w:r>
    </w:p>
    <w:p w:rsidR="005A72E4" w:rsidRPr="00FB7C01" w:rsidRDefault="005A72E4" w:rsidP="00BE59C0">
      <w:pPr>
        <w:tabs>
          <w:tab w:val="left" w:pos="540"/>
          <w:tab w:val="left" w:pos="709"/>
        </w:tabs>
        <w:spacing w:before="120" w:after="120" w:line="276" w:lineRule="auto"/>
        <w:jc w:val="both"/>
        <w:rPr>
          <w:rFonts w:eastAsia="Times New Roman" w:cs="Times New Roman"/>
          <w:i/>
          <w:color w:val="000000" w:themeColor="text1"/>
          <w:sz w:val="28"/>
          <w:szCs w:val="28"/>
          <w:lang w:val="vi-VN"/>
        </w:rPr>
      </w:pPr>
      <w:r w:rsidRPr="00FB7C01">
        <w:rPr>
          <w:rFonts w:eastAsia="Times New Roman" w:cs="Times New Roman"/>
          <w:i/>
          <w:color w:val="000000" w:themeColor="text1"/>
          <w:sz w:val="28"/>
          <w:szCs w:val="28"/>
          <w:lang w:val="vi-VN"/>
        </w:rPr>
        <w:tab/>
      </w:r>
      <w:r w:rsidRPr="00FB7C01">
        <w:rPr>
          <w:rFonts w:eastAsia="Times New Roman" w:cs="Times New Roman"/>
          <w:i/>
          <w:color w:val="000000" w:themeColor="text1"/>
          <w:sz w:val="28"/>
          <w:szCs w:val="28"/>
          <w:lang w:val="vi-VN"/>
        </w:rPr>
        <w:tab/>
      </w:r>
      <w:r w:rsidR="00FB7C01">
        <w:rPr>
          <w:rFonts w:eastAsia="Times New Roman" w:cs="Times New Roman"/>
          <w:i/>
          <w:color w:val="000000" w:themeColor="text1"/>
          <w:sz w:val="28"/>
          <w:szCs w:val="28"/>
        </w:rPr>
        <w:t>1.3.1.</w:t>
      </w:r>
      <w:r w:rsidRPr="00FB7C01">
        <w:rPr>
          <w:rFonts w:eastAsia="Times New Roman" w:cs="Times New Roman"/>
          <w:i/>
          <w:color w:val="000000" w:themeColor="text1"/>
          <w:sz w:val="28"/>
          <w:szCs w:val="28"/>
          <w:lang w:val="vi-VN"/>
        </w:rPr>
        <w:t xml:space="preserve"> Xây dựng và tổ chức thực hiện kế hoạch năm học</w:t>
      </w:r>
    </w:p>
    <w:p w:rsidR="00027C47" w:rsidRDefault="00027C47" w:rsidP="00BE59C0">
      <w:pPr>
        <w:tabs>
          <w:tab w:val="left" w:pos="540"/>
          <w:tab w:val="left" w:pos="709"/>
        </w:tabs>
        <w:spacing w:before="120" w:after="120" w:line="276" w:lineRule="auto"/>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ab/>
      </w:r>
      <w:r>
        <w:rPr>
          <w:rFonts w:eastAsia="Times New Roman" w:cs="Times New Roman"/>
          <w:color w:val="000000" w:themeColor="text1"/>
          <w:sz w:val="28"/>
          <w:szCs w:val="28"/>
        </w:rPr>
        <w:tab/>
      </w:r>
      <w:r w:rsidR="001D686C" w:rsidRPr="005A72E4">
        <w:rPr>
          <w:rFonts w:eastAsia="Times New Roman" w:cs="Times New Roman"/>
          <w:color w:val="000000" w:themeColor="text1"/>
          <w:sz w:val="28"/>
          <w:szCs w:val="28"/>
          <w:lang w:val="vi-VN"/>
        </w:rPr>
        <w:t xml:space="preserve">Xây </w:t>
      </w:r>
      <w:r w:rsidR="005A72E4" w:rsidRPr="005A72E4">
        <w:rPr>
          <w:rFonts w:eastAsia="Times New Roman" w:cs="Times New Roman"/>
          <w:color w:val="000000" w:themeColor="text1"/>
          <w:sz w:val="28"/>
          <w:szCs w:val="28"/>
          <w:lang w:val="vi-VN"/>
        </w:rPr>
        <w:t>dựng kế hoạch năm học, học k</w:t>
      </w:r>
      <w:r w:rsidR="001D686C">
        <w:rPr>
          <w:rFonts w:eastAsia="Times New Roman" w:cs="Times New Roman"/>
          <w:color w:val="000000" w:themeColor="text1"/>
          <w:sz w:val="28"/>
          <w:szCs w:val="28"/>
          <w:lang w:val="vi-VN"/>
        </w:rPr>
        <w:t>ỳ và hàng tháng của Hiệu trưởng;</w:t>
      </w:r>
      <w:r w:rsidR="005A72E4" w:rsidRPr="005A72E4">
        <w:rPr>
          <w:rFonts w:eastAsia="Times New Roman" w:cs="Times New Roman"/>
          <w:color w:val="000000" w:themeColor="text1"/>
          <w:sz w:val="28"/>
          <w:szCs w:val="28"/>
          <w:lang w:val="vi-VN"/>
        </w:rPr>
        <w:t xml:space="preserve"> </w:t>
      </w:r>
      <w:r w:rsidR="001D686C" w:rsidRPr="005A72E4">
        <w:rPr>
          <w:rFonts w:eastAsia="Times New Roman" w:cs="Times New Roman"/>
          <w:color w:val="000000" w:themeColor="text1"/>
          <w:sz w:val="28"/>
          <w:szCs w:val="28"/>
          <w:lang w:val="vi-VN"/>
        </w:rPr>
        <w:t xml:space="preserve">Xây </w:t>
      </w:r>
      <w:r w:rsidR="005A72E4" w:rsidRPr="005A72E4">
        <w:rPr>
          <w:rFonts w:eastAsia="Times New Roman" w:cs="Times New Roman"/>
          <w:color w:val="000000" w:themeColor="text1"/>
          <w:sz w:val="28"/>
          <w:szCs w:val="28"/>
          <w:lang w:val="vi-VN"/>
        </w:rPr>
        <w:t>dựng kế hoạch tổ chức thực hiện các hoạt động dạy</w:t>
      </w:r>
      <w:r w:rsidR="001D686C">
        <w:rPr>
          <w:rFonts w:eastAsia="Times New Roman" w:cs="Times New Roman"/>
          <w:color w:val="000000" w:themeColor="text1"/>
          <w:sz w:val="28"/>
          <w:szCs w:val="28"/>
          <w:lang w:val="vi-VN"/>
        </w:rPr>
        <w:t xml:space="preserve"> học, giáo dục trong nhà trường; X</w:t>
      </w:r>
      <w:r w:rsidR="001D686C" w:rsidRPr="005A72E4">
        <w:rPr>
          <w:rFonts w:eastAsia="Times New Roman" w:cs="Times New Roman"/>
          <w:color w:val="000000" w:themeColor="text1"/>
          <w:sz w:val="28"/>
          <w:szCs w:val="28"/>
          <w:lang w:val="vi-VN"/>
        </w:rPr>
        <w:t xml:space="preserve">ây </w:t>
      </w:r>
      <w:r w:rsidR="005A72E4" w:rsidRPr="005A72E4">
        <w:rPr>
          <w:rFonts w:eastAsia="Times New Roman" w:cs="Times New Roman"/>
          <w:color w:val="000000" w:themeColor="text1"/>
          <w:sz w:val="28"/>
          <w:szCs w:val="28"/>
          <w:lang w:val="vi-VN"/>
        </w:rPr>
        <w:t>dựng các quy chế phối hợp giữa nhà trường với cấp ủy Đảng, đoàn th</w:t>
      </w:r>
      <w:r w:rsidR="001D686C">
        <w:rPr>
          <w:rFonts w:eastAsia="Times New Roman" w:cs="Times New Roman"/>
          <w:color w:val="000000" w:themeColor="text1"/>
          <w:sz w:val="28"/>
          <w:szCs w:val="28"/>
          <w:lang w:val="vi-VN"/>
        </w:rPr>
        <w:t xml:space="preserve">ể, Ban </w:t>
      </w:r>
      <w:r>
        <w:rPr>
          <w:rFonts w:eastAsia="Times New Roman" w:cs="Times New Roman"/>
          <w:color w:val="000000" w:themeColor="text1"/>
          <w:sz w:val="28"/>
          <w:szCs w:val="28"/>
          <w:lang w:val="vi-VN"/>
        </w:rPr>
        <w:t xml:space="preserve">Đại </w:t>
      </w:r>
      <w:r w:rsidR="001D686C">
        <w:rPr>
          <w:rFonts w:eastAsia="Times New Roman" w:cs="Times New Roman"/>
          <w:color w:val="000000" w:themeColor="text1"/>
          <w:sz w:val="28"/>
          <w:szCs w:val="28"/>
          <w:lang w:val="vi-VN"/>
        </w:rPr>
        <w:t xml:space="preserve">diện Cha mẹ học sinh; </w:t>
      </w:r>
      <w:r w:rsidR="005A72E4" w:rsidRPr="005A72E4">
        <w:rPr>
          <w:rFonts w:eastAsia="Times New Roman" w:cs="Times New Roman"/>
          <w:color w:val="000000" w:themeColor="text1"/>
          <w:sz w:val="28"/>
          <w:szCs w:val="28"/>
          <w:lang w:val="vi-VN"/>
        </w:rPr>
        <w:t>Kế hoạch tổ chức thực hiện quy chế dân chủ, công khai, cá</w:t>
      </w:r>
      <w:r w:rsidR="001D686C">
        <w:rPr>
          <w:rFonts w:eastAsia="Times New Roman" w:cs="Times New Roman"/>
          <w:color w:val="000000" w:themeColor="text1"/>
          <w:sz w:val="28"/>
          <w:szCs w:val="28"/>
          <w:lang w:val="vi-VN"/>
        </w:rPr>
        <w:t xml:space="preserve">c chủ trương, các cuộc vận động; </w:t>
      </w:r>
      <w:r w:rsidR="005A72E4" w:rsidRPr="005A72E4">
        <w:rPr>
          <w:rFonts w:eastAsia="Times New Roman" w:cs="Times New Roman"/>
          <w:color w:val="000000" w:themeColor="text1"/>
          <w:sz w:val="28"/>
          <w:szCs w:val="28"/>
          <w:lang w:val="vi-VN"/>
        </w:rPr>
        <w:t>Việc tổ chức thực hiện kế hoạch</w:t>
      </w:r>
      <w:r w:rsidR="007B346B">
        <w:rPr>
          <w:rFonts w:eastAsia="Times New Roman" w:cs="Times New Roman"/>
          <w:color w:val="000000" w:themeColor="text1"/>
          <w:sz w:val="28"/>
          <w:szCs w:val="28"/>
        </w:rPr>
        <w:t xml:space="preserve"> thông qua kiểm tra sổ Nghị quyết của nhà trường, các tổ và các bộ phận có liên quan</w:t>
      </w:r>
      <w:r>
        <w:rPr>
          <w:rFonts w:eastAsia="Times New Roman" w:cs="Times New Roman"/>
          <w:color w:val="000000" w:themeColor="text1"/>
          <w:sz w:val="28"/>
          <w:szCs w:val="28"/>
          <w:lang w:val="vi-VN"/>
        </w:rPr>
        <w:t>.</w:t>
      </w:r>
    </w:p>
    <w:p w:rsidR="007B346B" w:rsidRPr="00027C47" w:rsidRDefault="00027C47" w:rsidP="00AC1CFD">
      <w:pPr>
        <w:tabs>
          <w:tab w:val="left" w:pos="540"/>
          <w:tab w:val="left" w:pos="709"/>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lang w:val="vi-VN"/>
        </w:rPr>
        <w:tab/>
      </w:r>
      <w:r w:rsidR="00AC1CFD">
        <w:rPr>
          <w:rFonts w:eastAsia="Times New Roman" w:cs="Times New Roman"/>
          <w:color w:val="000000" w:themeColor="text1"/>
          <w:sz w:val="28"/>
          <w:szCs w:val="28"/>
          <w:lang w:val="vi-VN"/>
        </w:rPr>
        <w:tab/>
      </w:r>
      <w:r w:rsidR="007B346B">
        <w:rPr>
          <w:rFonts w:eastAsia="Times New Roman" w:cs="Times New Roman"/>
          <w:color w:val="000000" w:themeColor="text1"/>
          <w:sz w:val="28"/>
          <w:szCs w:val="28"/>
        </w:rPr>
        <w:t>Kiểm tra kế hoạch của Hiệu trưởng, các Phó Hiệu trưởng, các tổ chuyên môn về nội dung, chỉ tiêu, các biện pháp thực hiện, tính khả thi, tính phù hợp của kế hoạch.</w:t>
      </w:r>
    </w:p>
    <w:p w:rsidR="005A72E4" w:rsidRPr="00FB7C01" w:rsidRDefault="005A72E4" w:rsidP="00BE59C0">
      <w:pPr>
        <w:tabs>
          <w:tab w:val="left" w:pos="540"/>
          <w:tab w:val="left" w:pos="709"/>
        </w:tabs>
        <w:spacing w:before="120" w:after="120" w:line="276" w:lineRule="auto"/>
        <w:jc w:val="both"/>
        <w:rPr>
          <w:rFonts w:eastAsia="Times New Roman" w:cs="Times New Roman"/>
          <w:i/>
          <w:color w:val="000000" w:themeColor="text1"/>
          <w:sz w:val="28"/>
          <w:szCs w:val="28"/>
          <w:lang w:val="vi-VN"/>
        </w:rPr>
      </w:pPr>
      <w:r w:rsidRPr="00FB7C01">
        <w:rPr>
          <w:rFonts w:eastAsia="Times New Roman" w:cs="Times New Roman"/>
          <w:i/>
          <w:color w:val="000000" w:themeColor="text1"/>
          <w:sz w:val="28"/>
          <w:szCs w:val="28"/>
          <w:lang w:val="vi-VN"/>
        </w:rPr>
        <w:tab/>
      </w:r>
      <w:r w:rsidRPr="00FB7C01">
        <w:rPr>
          <w:rFonts w:eastAsia="Times New Roman" w:cs="Times New Roman"/>
          <w:i/>
          <w:color w:val="000000" w:themeColor="text1"/>
          <w:sz w:val="28"/>
          <w:szCs w:val="28"/>
          <w:lang w:val="vi-VN"/>
        </w:rPr>
        <w:tab/>
      </w:r>
      <w:r w:rsidR="00FB7C01" w:rsidRPr="00FB7C01">
        <w:rPr>
          <w:rFonts w:eastAsia="Times New Roman" w:cs="Times New Roman"/>
          <w:i/>
          <w:color w:val="000000" w:themeColor="text1"/>
          <w:sz w:val="28"/>
          <w:szCs w:val="28"/>
        </w:rPr>
        <w:t>1.3.2.</w:t>
      </w:r>
      <w:r w:rsidRPr="00FB7C01">
        <w:rPr>
          <w:rFonts w:eastAsia="Times New Roman" w:cs="Times New Roman"/>
          <w:i/>
          <w:color w:val="000000" w:themeColor="text1"/>
          <w:sz w:val="28"/>
          <w:szCs w:val="28"/>
          <w:lang w:val="vi-VN"/>
        </w:rPr>
        <w:t xml:space="preserve"> Quản lý cán bộ, giáo viên, nhân viên</w:t>
      </w:r>
    </w:p>
    <w:p w:rsidR="005A72E4" w:rsidRDefault="005A72E4" w:rsidP="00BE59C0">
      <w:pPr>
        <w:tabs>
          <w:tab w:val="left" w:pos="540"/>
          <w:tab w:val="left" w:pos="709"/>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lang w:val="vi-VN"/>
        </w:rPr>
        <w:tab/>
      </w:r>
      <w:r w:rsidRPr="005A72E4">
        <w:rPr>
          <w:rFonts w:eastAsia="Times New Roman" w:cs="Times New Roman"/>
          <w:color w:val="000000" w:themeColor="text1"/>
          <w:sz w:val="28"/>
          <w:szCs w:val="28"/>
          <w:lang w:val="vi-VN"/>
        </w:rPr>
        <w:tab/>
      </w:r>
      <w:r w:rsidR="00152473">
        <w:rPr>
          <w:rFonts w:eastAsia="Times New Roman" w:cs="Times New Roman"/>
          <w:color w:val="000000" w:themeColor="text1"/>
          <w:sz w:val="28"/>
          <w:szCs w:val="28"/>
          <w:lang w:val="vi-VN"/>
        </w:rPr>
        <w:t xml:space="preserve">Kiểm tra các nội dung như: Phân công sử dụng đội ngũ; </w:t>
      </w:r>
      <w:r w:rsidRPr="005A72E4">
        <w:rPr>
          <w:rFonts w:eastAsia="Times New Roman" w:cs="Times New Roman"/>
          <w:color w:val="000000" w:themeColor="text1"/>
          <w:sz w:val="28"/>
          <w:szCs w:val="28"/>
          <w:lang w:val="vi-VN"/>
        </w:rPr>
        <w:t>Quản lý kỷ luật lao động, trách nhiệm công tác, t</w:t>
      </w:r>
      <w:r w:rsidR="00152473">
        <w:rPr>
          <w:rFonts w:eastAsia="Times New Roman" w:cs="Times New Roman"/>
          <w:color w:val="000000" w:themeColor="text1"/>
          <w:sz w:val="28"/>
          <w:szCs w:val="28"/>
          <w:lang w:val="vi-VN"/>
        </w:rPr>
        <w:t xml:space="preserve">hực hiện chủ trương của đội ngũ; </w:t>
      </w:r>
      <w:r w:rsidRPr="005A72E4">
        <w:rPr>
          <w:rFonts w:eastAsia="Times New Roman" w:cs="Times New Roman"/>
          <w:color w:val="000000" w:themeColor="text1"/>
          <w:sz w:val="28"/>
          <w:szCs w:val="28"/>
          <w:lang w:val="vi-VN"/>
        </w:rPr>
        <w:t xml:space="preserve">Đánh giá công chức, viên chức, nhân </w:t>
      </w:r>
      <w:r w:rsidR="00AF3544">
        <w:rPr>
          <w:rFonts w:eastAsia="Times New Roman" w:cs="Times New Roman"/>
          <w:color w:val="000000" w:themeColor="text1"/>
          <w:sz w:val="28"/>
          <w:szCs w:val="28"/>
          <w:lang w:val="vi-VN"/>
        </w:rPr>
        <w:t>viên; k</w:t>
      </w:r>
      <w:r w:rsidRPr="005A72E4">
        <w:rPr>
          <w:rFonts w:eastAsia="Times New Roman" w:cs="Times New Roman"/>
          <w:color w:val="000000" w:themeColor="text1"/>
          <w:sz w:val="28"/>
          <w:szCs w:val="28"/>
          <w:lang w:val="vi-VN"/>
        </w:rPr>
        <w:t>hen thưởng lỷ luật cán bộ, giáo viên, nhân viên</w:t>
      </w:r>
      <w:r w:rsidR="00AF3544">
        <w:rPr>
          <w:rFonts w:eastAsia="Times New Roman" w:cs="Times New Roman"/>
          <w:color w:val="000000" w:themeColor="text1"/>
          <w:sz w:val="28"/>
          <w:szCs w:val="28"/>
        </w:rPr>
        <w:t xml:space="preserve"> theo quy định của Nhà nước</w:t>
      </w:r>
      <w:r w:rsidR="00152473">
        <w:rPr>
          <w:rFonts w:eastAsia="Times New Roman" w:cs="Times New Roman"/>
          <w:color w:val="000000" w:themeColor="text1"/>
          <w:sz w:val="28"/>
          <w:szCs w:val="28"/>
          <w:lang w:val="vi-VN"/>
        </w:rPr>
        <w:t xml:space="preserve">; </w:t>
      </w:r>
      <w:r w:rsidRPr="005A72E4">
        <w:rPr>
          <w:rFonts w:eastAsia="Times New Roman" w:cs="Times New Roman"/>
          <w:color w:val="000000" w:themeColor="text1"/>
          <w:sz w:val="28"/>
          <w:szCs w:val="28"/>
          <w:lang w:val="vi-VN"/>
        </w:rPr>
        <w:t xml:space="preserve">Việc học tập và bồi dưỡng nâng cao trình độ nghiệp vụ của cán bộ, giáo viên. </w:t>
      </w:r>
      <w:r w:rsidRPr="005A72E4">
        <w:rPr>
          <w:rFonts w:eastAsia="Times New Roman" w:cs="Times New Roman"/>
          <w:color w:val="000000" w:themeColor="text1"/>
          <w:sz w:val="28"/>
          <w:szCs w:val="28"/>
          <w:lang w:val="vi-VN"/>
        </w:rPr>
        <w:tab/>
      </w:r>
      <w:r w:rsidRPr="005A72E4">
        <w:rPr>
          <w:rFonts w:eastAsia="Times New Roman" w:cs="Times New Roman"/>
          <w:color w:val="000000" w:themeColor="text1"/>
          <w:sz w:val="28"/>
          <w:szCs w:val="28"/>
          <w:lang w:val="vi-VN"/>
        </w:rPr>
        <w:tab/>
      </w:r>
    </w:p>
    <w:p w:rsidR="003A11B9" w:rsidRPr="00FB7C01" w:rsidRDefault="003A11B9" w:rsidP="00BE59C0">
      <w:pPr>
        <w:tabs>
          <w:tab w:val="left" w:pos="540"/>
          <w:tab w:val="left" w:pos="709"/>
        </w:tabs>
        <w:spacing w:before="120" w:after="120" w:line="276" w:lineRule="auto"/>
        <w:jc w:val="both"/>
        <w:rPr>
          <w:rFonts w:eastAsia="Times New Roman" w:cs="Times New Roman"/>
          <w:i/>
          <w:color w:val="000000" w:themeColor="text1"/>
          <w:sz w:val="28"/>
          <w:szCs w:val="28"/>
        </w:rPr>
      </w:pPr>
      <w:r w:rsidRPr="00FB7C01">
        <w:rPr>
          <w:rFonts w:eastAsia="Times New Roman" w:cs="Times New Roman"/>
          <w:i/>
          <w:color w:val="000000" w:themeColor="text1"/>
          <w:sz w:val="28"/>
          <w:szCs w:val="28"/>
        </w:rPr>
        <w:tab/>
      </w:r>
      <w:r w:rsidRPr="00FB7C01">
        <w:rPr>
          <w:rFonts w:eastAsia="Times New Roman" w:cs="Times New Roman"/>
          <w:i/>
          <w:color w:val="000000" w:themeColor="text1"/>
          <w:sz w:val="28"/>
          <w:szCs w:val="28"/>
        </w:rPr>
        <w:tab/>
      </w:r>
      <w:r w:rsidR="00FB7C01" w:rsidRPr="00FB7C01">
        <w:rPr>
          <w:rFonts w:eastAsia="Times New Roman" w:cs="Times New Roman"/>
          <w:i/>
          <w:color w:val="000000" w:themeColor="text1"/>
          <w:sz w:val="28"/>
          <w:szCs w:val="28"/>
        </w:rPr>
        <w:t>1.3.3.</w:t>
      </w:r>
      <w:r w:rsidRPr="00FB7C01">
        <w:rPr>
          <w:rFonts w:eastAsia="Times New Roman" w:cs="Times New Roman"/>
          <w:i/>
          <w:color w:val="000000" w:themeColor="text1"/>
          <w:sz w:val="28"/>
          <w:szCs w:val="28"/>
        </w:rPr>
        <w:t xml:space="preserve"> Công tác kiểm tra nội bộ nhà trường của Hiệu trưởng</w:t>
      </w:r>
    </w:p>
    <w:p w:rsidR="003A11B9" w:rsidRDefault="003A11B9" w:rsidP="00BE59C0">
      <w:pPr>
        <w:tabs>
          <w:tab w:val="left" w:pos="540"/>
          <w:tab w:val="left" w:pos="709"/>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t>Kiểm tra hoạt động sư phạm của giáo viên.</w:t>
      </w:r>
    </w:p>
    <w:p w:rsidR="003A11B9" w:rsidRDefault="00FB7C01" w:rsidP="00BE59C0">
      <w:pPr>
        <w:tabs>
          <w:tab w:val="left" w:pos="540"/>
          <w:tab w:val="left" w:pos="709"/>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r>
      <w:r w:rsidR="003A11B9">
        <w:rPr>
          <w:rFonts w:eastAsia="Times New Roman" w:cs="Times New Roman"/>
          <w:color w:val="000000" w:themeColor="text1"/>
          <w:sz w:val="28"/>
          <w:szCs w:val="28"/>
        </w:rPr>
        <w:t>Kiểm tra hoạt động của tổ chuyên môn.</w:t>
      </w:r>
    </w:p>
    <w:p w:rsidR="003A11B9" w:rsidRDefault="00FB7C01" w:rsidP="00BE59C0">
      <w:pPr>
        <w:tabs>
          <w:tab w:val="left" w:pos="540"/>
          <w:tab w:val="left" w:pos="709"/>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lastRenderedPageBreak/>
        <w:tab/>
      </w:r>
      <w:r>
        <w:rPr>
          <w:rFonts w:eastAsia="Times New Roman" w:cs="Times New Roman"/>
          <w:color w:val="000000" w:themeColor="text1"/>
          <w:sz w:val="28"/>
          <w:szCs w:val="28"/>
        </w:rPr>
        <w:tab/>
      </w:r>
      <w:r w:rsidR="003A11B9">
        <w:rPr>
          <w:rFonts w:eastAsia="Times New Roman" w:cs="Times New Roman"/>
          <w:color w:val="000000" w:themeColor="text1"/>
          <w:sz w:val="28"/>
          <w:szCs w:val="28"/>
        </w:rPr>
        <w:t>Kiểm tra công tác quản lý hành chính, tài chính, tài sản của nhà trường.</w:t>
      </w:r>
    </w:p>
    <w:p w:rsidR="003A11B9" w:rsidRDefault="00FB7C01" w:rsidP="00BE59C0">
      <w:pPr>
        <w:tabs>
          <w:tab w:val="left" w:pos="540"/>
          <w:tab w:val="left" w:pos="709"/>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r>
      <w:r w:rsidR="00954AC9">
        <w:rPr>
          <w:rFonts w:eastAsia="Times New Roman" w:cs="Times New Roman"/>
          <w:color w:val="000000" w:themeColor="text1"/>
          <w:sz w:val="28"/>
          <w:szCs w:val="28"/>
        </w:rPr>
        <w:t>Kiểm tra công tác bán trú (cơ sở vật chất bán trú, hoạt động của bộ phận cấp dưỡng, chăm sóc; kết quả nuôi dưỡng, chăm sóc học sinh).</w:t>
      </w:r>
    </w:p>
    <w:p w:rsidR="00954AC9" w:rsidRDefault="00FB7C01" w:rsidP="00BE59C0">
      <w:pPr>
        <w:tabs>
          <w:tab w:val="left" w:pos="540"/>
          <w:tab w:val="left" w:pos="709"/>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r>
      <w:r w:rsidR="00954AC9">
        <w:rPr>
          <w:rFonts w:eastAsia="Times New Roman" w:cs="Times New Roman"/>
          <w:color w:val="000000" w:themeColor="text1"/>
          <w:sz w:val="28"/>
          <w:szCs w:val="28"/>
        </w:rPr>
        <w:t>Kiểm tra việc xây dựng kế hoạch của các bộ phận, thành viên trong nhà trường. Kiểm tra hoạt động các bộ phận, tổ chức, cá nhân trong nhà trường.</w:t>
      </w:r>
    </w:p>
    <w:p w:rsidR="00954AC9" w:rsidRPr="00FB7C01" w:rsidRDefault="00954AC9" w:rsidP="00BE59C0">
      <w:pPr>
        <w:tabs>
          <w:tab w:val="left" w:pos="540"/>
          <w:tab w:val="left" w:pos="709"/>
        </w:tabs>
        <w:spacing w:before="120" w:after="120" w:line="276" w:lineRule="auto"/>
        <w:jc w:val="both"/>
        <w:rPr>
          <w:rFonts w:eastAsia="Times New Roman" w:cs="Times New Roman"/>
          <w:i/>
          <w:color w:val="000000" w:themeColor="text1"/>
          <w:sz w:val="28"/>
          <w:szCs w:val="28"/>
        </w:rPr>
      </w:pPr>
      <w:r>
        <w:rPr>
          <w:rFonts w:eastAsia="Times New Roman" w:cs="Times New Roman"/>
          <w:color w:val="000000" w:themeColor="text1"/>
          <w:sz w:val="28"/>
          <w:szCs w:val="28"/>
        </w:rPr>
        <w:tab/>
      </w:r>
      <w:r w:rsidRPr="00FB7C01">
        <w:rPr>
          <w:rFonts w:eastAsia="Times New Roman" w:cs="Times New Roman"/>
          <w:i/>
          <w:color w:val="000000" w:themeColor="text1"/>
          <w:sz w:val="28"/>
          <w:szCs w:val="28"/>
        </w:rPr>
        <w:tab/>
      </w:r>
      <w:r w:rsidR="00FB7C01" w:rsidRPr="00FB7C01">
        <w:rPr>
          <w:rFonts w:eastAsia="Times New Roman" w:cs="Times New Roman"/>
          <w:i/>
          <w:color w:val="000000" w:themeColor="text1"/>
          <w:sz w:val="28"/>
          <w:szCs w:val="28"/>
        </w:rPr>
        <w:t>1.3.4.</w:t>
      </w:r>
      <w:r w:rsidRPr="00FB7C01">
        <w:rPr>
          <w:rFonts w:eastAsia="Times New Roman" w:cs="Times New Roman"/>
          <w:i/>
          <w:color w:val="000000" w:themeColor="text1"/>
          <w:sz w:val="28"/>
          <w:szCs w:val="28"/>
        </w:rPr>
        <w:t xml:space="preserve"> Thực hiện chế độ chính sách của Nhà nước đối với cán bộ, giáo viên, nhân viên, thực hiện quy chế dân chủ trong nhà trường</w:t>
      </w:r>
    </w:p>
    <w:p w:rsidR="00954AC9" w:rsidRDefault="00954AC9" w:rsidP="00BE59C0">
      <w:pPr>
        <w:tabs>
          <w:tab w:val="left" w:pos="540"/>
          <w:tab w:val="left" w:pos="709"/>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t>Việc tham gia xây dựng kế hoạch của các thành viên trong nhà trường.</w:t>
      </w:r>
    </w:p>
    <w:p w:rsidR="00954AC9" w:rsidRDefault="00954AC9" w:rsidP="00BE59C0">
      <w:pPr>
        <w:tabs>
          <w:tab w:val="left" w:pos="540"/>
          <w:tab w:val="left" w:pos="709"/>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t>Việc bảo đảm nguyên tắc công khai.</w:t>
      </w:r>
    </w:p>
    <w:p w:rsidR="00954AC9" w:rsidRDefault="00FB7C01" w:rsidP="00BE59C0">
      <w:pPr>
        <w:tabs>
          <w:tab w:val="left" w:pos="540"/>
          <w:tab w:val="left" w:pos="709"/>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r>
      <w:r w:rsidR="00954AC9">
        <w:rPr>
          <w:rFonts w:eastAsia="Times New Roman" w:cs="Times New Roman"/>
          <w:color w:val="000000" w:themeColor="text1"/>
          <w:sz w:val="28"/>
          <w:szCs w:val="28"/>
        </w:rPr>
        <w:t>Việc thực hiện chế độ, chính sách của Nhà nước đối với cán bộ, giáo viên, nhân viên và học sinh.</w:t>
      </w:r>
    </w:p>
    <w:p w:rsidR="00954AC9" w:rsidRPr="00FB7C01" w:rsidRDefault="00954AC9" w:rsidP="00BE59C0">
      <w:pPr>
        <w:tabs>
          <w:tab w:val="left" w:pos="540"/>
          <w:tab w:val="left" w:pos="709"/>
        </w:tabs>
        <w:spacing w:before="120" w:after="120" w:line="276" w:lineRule="auto"/>
        <w:jc w:val="both"/>
        <w:rPr>
          <w:rFonts w:eastAsia="Times New Roman" w:cs="Times New Roman"/>
          <w:i/>
          <w:color w:val="000000" w:themeColor="text1"/>
          <w:sz w:val="28"/>
          <w:szCs w:val="28"/>
        </w:rPr>
      </w:pPr>
      <w:r>
        <w:rPr>
          <w:rFonts w:eastAsia="Times New Roman" w:cs="Times New Roman"/>
          <w:color w:val="000000" w:themeColor="text1"/>
          <w:sz w:val="28"/>
          <w:szCs w:val="28"/>
        </w:rPr>
        <w:tab/>
      </w:r>
      <w:r w:rsidRPr="00FB7C01">
        <w:rPr>
          <w:rFonts w:eastAsia="Times New Roman" w:cs="Times New Roman"/>
          <w:i/>
          <w:color w:val="000000" w:themeColor="text1"/>
          <w:sz w:val="28"/>
          <w:szCs w:val="28"/>
        </w:rPr>
        <w:tab/>
      </w:r>
      <w:r w:rsidR="00FB7C01" w:rsidRPr="00FB7C01">
        <w:rPr>
          <w:rFonts w:eastAsia="Times New Roman" w:cs="Times New Roman"/>
          <w:i/>
          <w:color w:val="000000" w:themeColor="text1"/>
          <w:sz w:val="28"/>
          <w:szCs w:val="28"/>
        </w:rPr>
        <w:t>1.3.5.</w:t>
      </w:r>
      <w:r w:rsidRPr="00FB7C01">
        <w:rPr>
          <w:rFonts w:eastAsia="Times New Roman" w:cs="Times New Roman"/>
          <w:i/>
          <w:color w:val="000000" w:themeColor="text1"/>
          <w:sz w:val="28"/>
          <w:szCs w:val="28"/>
        </w:rPr>
        <w:t xml:space="preserve"> Công tác tham mưu, xã hội hóa giáo dục; quan hệ phối hợp công tác giữa nhà trường với các đoàn thể</w:t>
      </w:r>
    </w:p>
    <w:p w:rsidR="00954AC9" w:rsidRDefault="00954AC9" w:rsidP="00BE59C0">
      <w:pPr>
        <w:tabs>
          <w:tab w:val="left" w:pos="540"/>
          <w:tab w:val="left" w:pos="709"/>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t>Những kết quả cụ thể trong công tác tham mưu với cơ quan quản lý cấp trên và với chính quyền địa phương.</w:t>
      </w:r>
    </w:p>
    <w:p w:rsidR="00954AC9" w:rsidRDefault="00954AC9" w:rsidP="00BE59C0">
      <w:pPr>
        <w:tabs>
          <w:tab w:val="left" w:pos="540"/>
          <w:tab w:val="left" w:pos="709"/>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r>
      <w:r w:rsidR="00C46E32">
        <w:rPr>
          <w:rFonts w:eastAsia="Times New Roman" w:cs="Times New Roman"/>
          <w:color w:val="000000" w:themeColor="text1"/>
          <w:sz w:val="28"/>
          <w:szCs w:val="28"/>
        </w:rPr>
        <w:t>Các biện pháp thực hiện xã hội hóa giáo dục và kết quả đạt được.</w:t>
      </w:r>
    </w:p>
    <w:p w:rsidR="00C46E32" w:rsidRDefault="0067729F" w:rsidP="00BE59C0">
      <w:pPr>
        <w:tabs>
          <w:tab w:val="left" w:pos="540"/>
          <w:tab w:val="left" w:pos="709"/>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t>Quan hệ</w:t>
      </w:r>
      <w:r w:rsidR="00C46E32">
        <w:rPr>
          <w:rFonts w:eastAsia="Times New Roman" w:cs="Times New Roman"/>
          <w:color w:val="000000" w:themeColor="text1"/>
          <w:sz w:val="28"/>
          <w:szCs w:val="28"/>
        </w:rPr>
        <w:t xml:space="preserve"> phối hợp công tác giữa nhà trường với các đoàn thể.</w:t>
      </w:r>
    </w:p>
    <w:p w:rsidR="00C46E32" w:rsidRPr="00FB7C01" w:rsidRDefault="00C46E32" w:rsidP="00BE59C0">
      <w:pPr>
        <w:tabs>
          <w:tab w:val="left" w:pos="540"/>
          <w:tab w:val="left" w:pos="709"/>
        </w:tabs>
        <w:spacing w:before="120" w:after="120" w:line="276" w:lineRule="auto"/>
        <w:jc w:val="both"/>
        <w:rPr>
          <w:rFonts w:eastAsia="Times New Roman" w:cs="Times New Roman"/>
          <w:i/>
          <w:color w:val="000000" w:themeColor="text1"/>
          <w:sz w:val="28"/>
          <w:szCs w:val="28"/>
        </w:rPr>
      </w:pPr>
      <w:r w:rsidRPr="00FB7C01">
        <w:rPr>
          <w:rFonts w:eastAsia="Times New Roman" w:cs="Times New Roman"/>
          <w:i/>
          <w:color w:val="000000" w:themeColor="text1"/>
          <w:sz w:val="28"/>
          <w:szCs w:val="28"/>
        </w:rPr>
        <w:tab/>
      </w:r>
      <w:r w:rsidRPr="00FB7C01">
        <w:rPr>
          <w:rFonts w:eastAsia="Times New Roman" w:cs="Times New Roman"/>
          <w:i/>
          <w:color w:val="000000" w:themeColor="text1"/>
          <w:sz w:val="28"/>
          <w:szCs w:val="28"/>
        </w:rPr>
        <w:tab/>
      </w:r>
      <w:r w:rsidR="00FB7C01" w:rsidRPr="00FB7C01">
        <w:rPr>
          <w:rFonts w:eastAsia="Times New Roman" w:cs="Times New Roman"/>
          <w:i/>
          <w:color w:val="000000" w:themeColor="text1"/>
          <w:sz w:val="28"/>
          <w:szCs w:val="28"/>
        </w:rPr>
        <w:t>1.3.6.</w:t>
      </w:r>
      <w:r w:rsidRPr="00FB7C01">
        <w:rPr>
          <w:rFonts w:eastAsia="Times New Roman" w:cs="Times New Roman"/>
          <w:i/>
          <w:color w:val="000000" w:themeColor="text1"/>
          <w:sz w:val="28"/>
          <w:szCs w:val="28"/>
        </w:rPr>
        <w:t xml:space="preserve"> Quản lý và tổ chức giáo dục học sinh</w:t>
      </w:r>
    </w:p>
    <w:p w:rsidR="00C46E32" w:rsidRDefault="00D96B93" w:rsidP="00BE59C0">
      <w:pPr>
        <w:tabs>
          <w:tab w:val="left" w:pos="540"/>
          <w:tab w:val="left" w:pos="709"/>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r>
      <w:r w:rsidR="00C46E32">
        <w:rPr>
          <w:rFonts w:eastAsia="Times New Roman" w:cs="Times New Roman"/>
          <w:color w:val="000000" w:themeColor="text1"/>
          <w:sz w:val="28"/>
          <w:szCs w:val="28"/>
        </w:rPr>
        <w:t>Nắm số lượng</w:t>
      </w:r>
      <w:r w:rsidR="0005583F">
        <w:rPr>
          <w:rFonts w:eastAsia="Times New Roman" w:cs="Times New Roman"/>
          <w:color w:val="000000" w:themeColor="text1"/>
          <w:sz w:val="28"/>
          <w:szCs w:val="28"/>
        </w:rPr>
        <w:t xml:space="preserve"> học sinh, số học sinh chuyển trường, bỏ học.</w:t>
      </w:r>
    </w:p>
    <w:p w:rsidR="0005583F" w:rsidRDefault="0005583F" w:rsidP="00BE59C0">
      <w:pPr>
        <w:tabs>
          <w:tab w:val="left" w:pos="540"/>
          <w:tab w:val="left" w:pos="709"/>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t>Khen thưởng, kỷ luật học sinh.</w:t>
      </w:r>
    </w:p>
    <w:p w:rsidR="0005583F" w:rsidRDefault="0005583F" w:rsidP="00BE59C0">
      <w:pPr>
        <w:tabs>
          <w:tab w:val="left" w:pos="540"/>
          <w:tab w:val="left" w:pos="709"/>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t>Xét duyệt kết quả đánh giá, xếp loại học sinh, danh sách lưu ban, danh sách lên lớp.</w:t>
      </w:r>
    </w:p>
    <w:p w:rsidR="0005583F" w:rsidRPr="003A11B9" w:rsidRDefault="0005583F" w:rsidP="00BE59C0">
      <w:pPr>
        <w:tabs>
          <w:tab w:val="left" w:pos="540"/>
          <w:tab w:val="left" w:pos="709"/>
        </w:tabs>
        <w:spacing w:before="120" w:after="120" w:line="276" w:lineRule="auto"/>
        <w:jc w:val="both"/>
        <w:rPr>
          <w:rFonts w:eastAsia="Times New Roman" w:cs="Times New Roman"/>
          <w:b/>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r>
      <w:r w:rsidR="00D96B93">
        <w:rPr>
          <w:rFonts w:eastAsia="Times New Roman" w:cs="Times New Roman"/>
          <w:color w:val="000000" w:themeColor="text1"/>
          <w:sz w:val="28"/>
          <w:szCs w:val="28"/>
        </w:rPr>
        <w:t>Q</w:t>
      </w:r>
      <w:r>
        <w:rPr>
          <w:rFonts w:eastAsia="Times New Roman" w:cs="Times New Roman"/>
          <w:color w:val="000000" w:themeColor="text1"/>
          <w:sz w:val="28"/>
          <w:szCs w:val="28"/>
        </w:rPr>
        <w:t>uản lý việc dạy thêm, học thêm.</w:t>
      </w:r>
    </w:p>
    <w:p w:rsidR="005A72E4" w:rsidRPr="005A72E4" w:rsidRDefault="005A72E4" w:rsidP="00D96B93">
      <w:pPr>
        <w:tabs>
          <w:tab w:val="left" w:pos="540"/>
          <w:tab w:val="left" w:pos="709"/>
        </w:tabs>
        <w:spacing w:before="120" w:after="120" w:line="276" w:lineRule="auto"/>
        <w:ind w:firstLine="426"/>
        <w:jc w:val="both"/>
        <w:rPr>
          <w:rFonts w:eastAsia="Times New Roman" w:cs="Times New Roman"/>
          <w:b/>
          <w:color w:val="000000" w:themeColor="text1"/>
          <w:sz w:val="28"/>
          <w:szCs w:val="28"/>
          <w:lang w:val="vi-VN"/>
        </w:rPr>
      </w:pPr>
      <w:r w:rsidRPr="005A72E4">
        <w:rPr>
          <w:rFonts w:eastAsia="Times New Roman" w:cs="Times New Roman"/>
          <w:b/>
          <w:color w:val="000000" w:themeColor="text1"/>
          <w:sz w:val="28"/>
          <w:szCs w:val="28"/>
          <w:lang w:val="vi-VN"/>
        </w:rPr>
        <w:t xml:space="preserve">2. Kiểm tra chuyên đề </w:t>
      </w:r>
    </w:p>
    <w:p w:rsidR="005A72E4" w:rsidRPr="005A72E4" w:rsidRDefault="005A72E4" w:rsidP="00BE59C0">
      <w:pPr>
        <w:tabs>
          <w:tab w:val="left" w:pos="540"/>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b/>
          <w:color w:val="000000" w:themeColor="text1"/>
          <w:sz w:val="28"/>
          <w:szCs w:val="28"/>
          <w:lang w:val="vi-VN"/>
        </w:rPr>
        <w:tab/>
      </w:r>
      <w:r w:rsidRPr="005A72E4">
        <w:rPr>
          <w:rFonts w:eastAsia="Times New Roman" w:cs="Times New Roman"/>
          <w:b/>
          <w:color w:val="000000" w:themeColor="text1"/>
          <w:sz w:val="28"/>
          <w:szCs w:val="28"/>
          <w:lang w:val="vi-VN"/>
        </w:rPr>
        <w:tab/>
      </w:r>
      <w:r w:rsidRPr="005A72E4">
        <w:rPr>
          <w:rFonts w:eastAsia="Times New Roman" w:cs="Times New Roman"/>
          <w:color w:val="000000" w:themeColor="text1"/>
          <w:sz w:val="28"/>
          <w:szCs w:val="28"/>
          <w:lang w:val="vi-VN"/>
        </w:rPr>
        <w:t xml:space="preserve">Năm học </w:t>
      </w:r>
      <w:r w:rsidR="001B105A">
        <w:rPr>
          <w:rFonts w:eastAsia="Times New Roman" w:cs="Times New Roman"/>
          <w:color w:val="000000" w:themeColor="text1"/>
          <w:sz w:val="28"/>
          <w:szCs w:val="28"/>
        </w:rPr>
        <w:t>2020-2021</w:t>
      </w:r>
      <w:r w:rsidRPr="005A72E4">
        <w:rPr>
          <w:rFonts w:eastAsia="Times New Roman" w:cs="Times New Roman"/>
          <w:color w:val="000000" w:themeColor="text1"/>
          <w:sz w:val="28"/>
          <w:szCs w:val="28"/>
          <w:lang w:val="vi-VN"/>
        </w:rPr>
        <w:t>, ngoài nội dung kiểm tra hành chính và chuyên môn, nhà trường tập trung kiểm tra các chuyên đề sau:</w:t>
      </w:r>
    </w:p>
    <w:p w:rsidR="00E86E1A" w:rsidRPr="00552638" w:rsidRDefault="00D51EDA" w:rsidP="00BE59C0">
      <w:pPr>
        <w:shd w:val="clear" w:color="auto" w:fill="FFFFFF"/>
        <w:spacing w:before="120" w:after="120" w:line="276" w:lineRule="auto"/>
        <w:ind w:firstLine="720"/>
        <w:jc w:val="both"/>
        <w:rPr>
          <w:rFonts w:eastAsia="Times New Roman" w:cs="Times New Roman"/>
          <w:color w:val="000000" w:themeColor="text1"/>
          <w:sz w:val="28"/>
          <w:szCs w:val="28"/>
          <w:lang w:val="es-AR"/>
        </w:rPr>
      </w:pPr>
      <w:r>
        <w:rPr>
          <w:rFonts w:eastAsia="Times New Roman" w:cs="Times New Roman"/>
          <w:color w:val="000000" w:themeColor="text1"/>
          <w:sz w:val="28"/>
          <w:szCs w:val="28"/>
        </w:rPr>
        <w:t xml:space="preserve">a) </w:t>
      </w:r>
      <w:r w:rsidR="0005583F">
        <w:rPr>
          <w:rFonts w:eastAsia="Times New Roman" w:cs="Times New Roman"/>
          <w:color w:val="000000" w:themeColor="text1"/>
          <w:sz w:val="28"/>
          <w:szCs w:val="28"/>
          <w:lang w:val="vi-VN"/>
        </w:rPr>
        <w:t>Kiểm tra thực hiện</w:t>
      </w:r>
      <w:r w:rsidR="00E86E1A" w:rsidRPr="00552638">
        <w:rPr>
          <w:rFonts w:eastAsia="Times New Roman" w:cs="Times New Roman"/>
          <w:color w:val="000000" w:themeColor="text1"/>
          <w:sz w:val="28"/>
          <w:szCs w:val="28"/>
          <w:lang w:val="vi-VN"/>
        </w:rPr>
        <w:t xml:space="preserve"> “3 </w:t>
      </w:r>
      <w:r w:rsidR="005A72E4" w:rsidRPr="005A72E4">
        <w:rPr>
          <w:rFonts w:eastAsia="Times New Roman" w:cs="Times New Roman"/>
          <w:color w:val="000000" w:themeColor="text1"/>
          <w:sz w:val="28"/>
          <w:szCs w:val="28"/>
          <w:lang w:val="vi-VN"/>
        </w:rPr>
        <w:t>công khai”</w:t>
      </w:r>
      <w:r w:rsidR="0005583F">
        <w:rPr>
          <w:rFonts w:eastAsia="Times New Roman" w:cs="Times New Roman"/>
          <w:color w:val="000000" w:themeColor="text1"/>
          <w:sz w:val="28"/>
          <w:szCs w:val="28"/>
        </w:rPr>
        <w:t xml:space="preserve"> (cả hình thức và nội dung thực hiện)</w:t>
      </w:r>
      <w:r w:rsidR="005A72E4" w:rsidRPr="005A72E4">
        <w:rPr>
          <w:rFonts w:eastAsia="Times New Roman" w:cs="Times New Roman"/>
          <w:color w:val="000000" w:themeColor="text1"/>
          <w:sz w:val="28"/>
          <w:szCs w:val="28"/>
          <w:lang w:val="vi-VN"/>
        </w:rPr>
        <w:t xml:space="preserve"> theo </w:t>
      </w:r>
      <w:r w:rsidR="00E86E1A" w:rsidRPr="00552638">
        <w:rPr>
          <w:rFonts w:eastAsia="Times New Roman" w:cs="Times New Roman"/>
          <w:color w:val="000000" w:themeColor="text1"/>
          <w:sz w:val="28"/>
          <w:szCs w:val="28"/>
          <w:lang w:val="es-AR"/>
        </w:rPr>
        <w:t xml:space="preserve">Thông tư số 36/2017/TT-BGDĐT ngày 28 tháng 12 năm 2017 của Bộ Giáo dục và Đào tạo về việc ban hành Quy chế thực hiện công khai đối với các cơ sở giáo dục và đào tạo thuộc hệ thống </w:t>
      </w:r>
      <w:r w:rsidR="0005583F">
        <w:rPr>
          <w:rFonts w:eastAsia="Times New Roman" w:cs="Times New Roman"/>
          <w:color w:val="000000" w:themeColor="text1"/>
          <w:sz w:val="28"/>
          <w:szCs w:val="28"/>
          <w:lang w:val="es-AR"/>
        </w:rPr>
        <w:t>giáo dục quốc dân: Công khai chất lượng giáo dục; công khai các điều kiện cơ sở vật chất, trang thiết bị phục vụ dạy học và đội ngũ; công khai về thu, chi tài chính.</w:t>
      </w:r>
    </w:p>
    <w:p w:rsidR="005A72E4" w:rsidRPr="005A72E4" w:rsidRDefault="005A72E4" w:rsidP="00BE59C0">
      <w:pPr>
        <w:tabs>
          <w:tab w:val="left" w:pos="540"/>
        </w:tabs>
        <w:spacing w:before="120" w:after="120" w:line="276" w:lineRule="auto"/>
        <w:jc w:val="both"/>
        <w:rPr>
          <w:rFonts w:eastAsia="Times New Roman" w:cs="Times New Roman"/>
          <w:color w:val="000000" w:themeColor="text1"/>
          <w:sz w:val="28"/>
          <w:szCs w:val="28"/>
        </w:rPr>
      </w:pPr>
      <w:r w:rsidRPr="005A72E4">
        <w:rPr>
          <w:rFonts w:eastAsia="Times New Roman" w:cs="Times New Roman"/>
          <w:color w:val="000000" w:themeColor="text1"/>
          <w:sz w:val="28"/>
          <w:szCs w:val="28"/>
          <w:lang w:val="vi-VN"/>
        </w:rPr>
        <w:lastRenderedPageBreak/>
        <w:tab/>
      </w:r>
      <w:r w:rsidRPr="00353DE8">
        <w:rPr>
          <w:rFonts w:eastAsia="Times New Roman" w:cs="Times New Roman"/>
          <w:b/>
          <w:color w:val="000000" w:themeColor="text1"/>
          <w:sz w:val="28"/>
          <w:szCs w:val="28"/>
          <w:lang w:val="vi-VN"/>
        </w:rPr>
        <w:tab/>
      </w:r>
      <w:r w:rsidR="00D51EDA" w:rsidRPr="00D51EDA">
        <w:rPr>
          <w:rFonts w:eastAsia="Times New Roman" w:cs="Times New Roman"/>
          <w:color w:val="000000" w:themeColor="text1"/>
          <w:sz w:val="28"/>
          <w:szCs w:val="28"/>
        </w:rPr>
        <w:t>b)</w:t>
      </w:r>
      <w:r w:rsidR="00D51EDA">
        <w:rPr>
          <w:rFonts w:eastAsia="Times New Roman" w:cs="Times New Roman"/>
          <w:b/>
          <w:color w:val="000000" w:themeColor="text1"/>
          <w:sz w:val="28"/>
          <w:szCs w:val="28"/>
        </w:rPr>
        <w:t xml:space="preserve"> </w:t>
      </w:r>
      <w:r w:rsidRPr="005A72E4">
        <w:rPr>
          <w:rFonts w:eastAsia="Times New Roman" w:cs="Times New Roman"/>
          <w:color w:val="000000" w:themeColor="text1"/>
          <w:sz w:val="28"/>
          <w:szCs w:val="28"/>
        </w:rPr>
        <w:t xml:space="preserve">Kiểm tra việc thực hiện đẩy mạnh ứng dụng công nghệ thông tin trong công tác chỉ đạo thực hiện và công tác quản lý </w:t>
      </w:r>
      <w:r w:rsidR="0005583F">
        <w:rPr>
          <w:rFonts w:eastAsia="Times New Roman" w:cs="Times New Roman"/>
          <w:color w:val="000000" w:themeColor="text1"/>
          <w:sz w:val="28"/>
          <w:szCs w:val="28"/>
        </w:rPr>
        <w:t>của Hiệu trưởng</w:t>
      </w:r>
      <w:r w:rsidRPr="005A72E4">
        <w:rPr>
          <w:rFonts w:eastAsia="Times New Roman" w:cs="Times New Roman"/>
          <w:color w:val="000000" w:themeColor="text1"/>
          <w:sz w:val="28"/>
          <w:szCs w:val="28"/>
        </w:rPr>
        <w:t>.</w:t>
      </w:r>
    </w:p>
    <w:p w:rsidR="005A72E4" w:rsidRDefault="005A72E4" w:rsidP="00BE59C0">
      <w:pPr>
        <w:tabs>
          <w:tab w:val="left" w:pos="540"/>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rPr>
        <w:tab/>
      </w:r>
      <w:r w:rsidRPr="00353DE8">
        <w:rPr>
          <w:rFonts w:eastAsia="Times New Roman" w:cs="Times New Roman"/>
          <w:b/>
          <w:color w:val="000000" w:themeColor="text1"/>
          <w:sz w:val="28"/>
          <w:szCs w:val="28"/>
        </w:rPr>
        <w:tab/>
      </w:r>
      <w:r w:rsidR="00D51EDA" w:rsidRPr="00D51EDA">
        <w:rPr>
          <w:rFonts w:eastAsia="Times New Roman" w:cs="Times New Roman"/>
          <w:color w:val="000000" w:themeColor="text1"/>
          <w:sz w:val="28"/>
          <w:szCs w:val="28"/>
        </w:rPr>
        <w:t xml:space="preserve">c) </w:t>
      </w:r>
      <w:r w:rsidRPr="00D51EDA">
        <w:rPr>
          <w:rFonts w:eastAsia="Times New Roman" w:cs="Times New Roman"/>
          <w:color w:val="000000" w:themeColor="text1"/>
          <w:sz w:val="28"/>
          <w:szCs w:val="28"/>
        </w:rPr>
        <w:t>Kiểm</w:t>
      </w:r>
      <w:r w:rsidRPr="005A72E4">
        <w:rPr>
          <w:rFonts w:eastAsia="Times New Roman" w:cs="Times New Roman"/>
          <w:color w:val="000000" w:themeColor="text1"/>
          <w:sz w:val="28"/>
          <w:szCs w:val="28"/>
        </w:rPr>
        <w:t xml:space="preserve"> tra </w:t>
      </w:r>
      <w:r w:rsidRPr="005A72E4">
        <w:rPr>
          <w:rFonts w:eastAsia="Times New Roman" w:cs="Times New Roman"/>
          <w:color w:val="000000" w:themeColor="text1"/>
          <w:sz w:val="28"/>
          <w:szCs w:val="28"/>
          <w:lang w:val="vi-VN"/>
        </w:rPr>
        <w:t>việc quản lý hành chính, tà</w:t>
      </w:r>
      <w:r w:rsidR="00D51EDA">
        <w:rPr>
          <w:rFonts w:eastAsia="Times New Roman" w:cs="Times New Roman"/>
          <w:color w:val="000000" w:themeColor="text1"/>
          <w:sz w:val="28"/>
          <w:szCs w:val="28"/>
          <w:lang w:val="vi-VN"/>
        </w:rPr>
        <w:t>i chính, tài sản của nhà trường những nội dung sau:</w:t>
      </w:r>
    </w:p>
    <w:p w:rsidR="00353DE8" w:rsidRDefault="00353DE8" w:rsidP="00BE59C0">
      <w:pPr>
        <w:tabs>
          <w:tab w:val="left" w:pos="540"/>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lang w:val="vi-VN"/>
        </w:rPr>
        <w:tab/>
      </w:r>
      <w:r>
        <w:rPr>
          <w:rFonts w:eastAsia="Times New Roman" w:cs="Times New Roman"/>
          <w:color w:val="000000" w:themeColor="text1"/>
          <w:sz w:val="28"/>
          <w:szCs w:val="28"/>
          <w:lang w:val="vi-VN"/>
        </w:rPr>
        <w:tab/>
      </w:r>
      <w:r w:rsidR="00D51EDA">
        <w:rPr>
          <w:rFonts w:eastAsia="Times New Roman" w:cs="Times New Roman"/>
          <w:color w:val="000000" w:themeColor="text1"/>
          <w:sz w:val="28"/>
          <w:szCs w:val="28"/>
        </w:rPr>
        <w:t>-</w:t>
      </w:r>
      <w:r>
        <w:rPr>
          <w:rFonts w:eastAsia="Times New Roman" w:cs="Times New Roman"/>
          <w:color w:val="000000" w:themeColor="text1"/>
          <w:sz w:val="28"/>
          <w:szCs w:val="28"/>
        </w:rPr>
        <w:t xml:space="preserve"> Kiểm tra công tác quản lý hành chính</w:t>
      </w:r>
      <w:r w:rsidR="00D51EDA">
        <w:rPr>
          <w:rFonts w:eastAsia="Times New Roman" w:cs="Times New Roman"/>
          <w:color w:val="000000" w:themeColor="text1"/>
          <w:sz w:val="28"/>
          <w:szCs w:val="28"/>
        </w:rPr>
        <w:t xml:space="preserve">: </w:t>
      </w:r>
      <w:r>
        <w:rPr>
          <w:rFonts w:eastAsia="Times New Roman" w:cs="Times New Roman"/>
          <w:color w:val="000000" w:themeColor="text1"/>
          <w:sz w:val="28"/>
          <w:szCs w:val="28"/>
        </w:rPr>
        <w:t>Kiểm tra việc soạn thảo, luân chuyển, lư</w:t>
      </w:r>
      <w:r w:rsidR="00D51EDA">
        <w:rPr>
          <w:rFonts w:eastAsia="Times New Roman" w:cs="Times New Roman"/>
          <w:color w:val="000000" w:themeColor="text1"/>
          <w:sz w:val="28"/>
          <w:szCs w:val="28"/>
        </w:rPr>
        <w:t>u trữ công văn đi, công văn đến; kiểm tra việc quản lý con dấu; k</w:t>
      </w:r>
      <w:r>
        <w:rPr>
          <w:rFonts w:eastAsia="Times New Roman" w:cs="Times New Roman"/>
          <w:color w:val="000000" w:themeColor="text1"/>
          <w:sz w:val="28"/>
          <w:szCs w:val="28"/>
        </w:rPr>
        <w:t>iểm tra việc quản lý các hồ sơ, sổ sách hành chính (sổ đăng bộ</w:t>
      </w:r>
      <w:r w:rsidR="00A6181D">
        <w:rPr>
          <w:rFonts w:eastAsia="Times New Roman" w:cs="Times New Roman"/>
          <w:color w:val="000000" w:themeColor="text1"/>
          <w:sz w:val="28"/>
          <w:szCs w:val="28"/>
        </w:rPr>
        <w:t>;</w:t>
      </w:r>
      <w:r>
        <w:rPr>
          <w:rFonts w:eastAsia="Times New Roman" w:cs="Times New Roman"/>
          <w:color w:val="000000" w:themeColor="text1"/>
          <w:sz w:val="28"/>
          <w:szCs w:val="28"/>
        </w:rPr>
        <w:t xml:space="preserve"> học bạ học sinh</w:t>
      </w:r>
      <w:r w:rsidR="00A6181D">
        <w:rPr>
          <w:rFonts w:eastAsia="Times New Roman" w:cs="Times New Roman"/>
          <w:color w:val="000000" w:themeColor="text1"/>
          <w:sz w:val="28"/>
          <w:szCs w:val="28"/>
        </w:rPr>
        <w:t>;</w:t>
      </w:r>
      <w:r>
        <w:rPr>
          <w:rFonts w:eastAsia="Times New Roman" w:cs="Times New Roman"/>
          <w:color w:val="000000" w:themeColor="text1"/>
          <w:sz w:val="28"/>
          <w:szCs w:val="28"/>
        </w:rPr>
        <w:t xml:space="preserve"> sổ nghị quyết của nhà trường</w:t>
      </w:r>
      <w:r w:rsidR="00A6181D">
        <w:rPr>
          <w:rFonts w:eastAsia="Times New Roman" w:cs="Times New Roman"/>
          <w:color w:val="000000" w:themeColor="text1"/>
          <w:sz w:val="28"/>
          <w:szCs w:val="28"/>
        </w:rPr>
        <w:t>;</w:t>
      </w:r>
      <w:r>
        <w:rPr>
          <w:rFonts w:eastAsia="Times New Roman" w:cs="Times New Roman"/>
          <w:color w:val="000000" w:themeColor="text1"/>
          <w:sz w:val="28"/>
          <w:szCs w:val="28"/>
        </w:rPr>
        <w:t xml:space="preserve"> sổ kiểm tra, đánh giá giáo viên về công tác chuyên môn; </w:t>
      </w:r>
      <w:r w:rsidR="00A6181D">
        <w:rPr>
          <w:rFonts w:eastAsia="Times New Roman" w:cs="Times New Roman"/>
          <w:color w:val="000000" w:themeColor="text1"/>
          <w:sz w:val="28"/>
          <w:szCs w:val="28"/>
        </w:rPr>
        <w:t>s</w:t>
      </w:r>
      <w:r>
        <w:rPr>
          <w:rFonts w:eastAsia="Times New Roman" w:cs="Times New Roman"/>
          <w:color w:val="000000" w:themeColor="text1"/>
          <w:sz w:val="28"/>
          <w:szCs w:val="28"/>
        </w:rPr>
        <w:t xml:space="preserve">ổ quản lý tài sản; sổ khen thưởng, kỷ luật học sinh; sổ lưu trữ </w:t>
      </w:r>
      <w:r w:rsidR="00A6181D">
        <w:rPr>
          <w:rFonts w:eastAsia="Times New Roman" w:cs="Times New Roman"/>
          <w:color w:val="000000" w:themeColor="text1"/>
          <w:sz w:val="28"/>
          <w:szCs w:val="28"/>
        </w:rPr>
        <w:t>các văn bản, công văn và các loại hồ sơ sổ sách khác).</w:t>
      </w:r>
    </w:p>
    <w:p w:rsidR="00A6181D" w:rsidRDefault="00A6181D" w:rsidP="00BE59C0">
      <w:pPr>
        <w:tabs>
          <w:tab w:val="left" w:pos="540"/>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r>
      <w:r w:rsidR="00D51EDA">
        <w:rPr>
          <w:rFonts w:eastAsia="Times New Roman" w:cs="Times New Roman"/>
          <w:color w:val="000000" w:themeColor="text1"/>
          <w:sz w:val="28"/>
          <w:szCs w:val="28"/>
        </w:rPr>
        <w:t>-</w:t>
      </w:r>
      <w:r>
        <w:rPr>
          <w:rFonts w:eastAsia="Times New Roman" w:cs="Times New Roman"/>
          <w:color w:val="000000" w:themeColor="text1"/>
          <w:sz w:val="28"/>
          <w:szCs w:val="28"/>
        </w:rPr>
        <w:t xml:space="preserve"> Kiểm tra </w:t>
      </w:r>
      <w:r w:rsidR="00D51EDA">
        <w:rPr>
          <w:rFonts w:eastAsia="Times New Roman" w:cs="Times New Roman"/>
          <w:color w:val="000000" w:themeColor="text1"/>
          <w:sz w:val="28"/>
          <w:szCs w:val="28"/>
        </w:rPr>
        <w:t xml:space="preserve">công tác quản lý tài chính: </w:t>
      </w:r>
      <w:r>
        <w:rPr>
          <w:rFonts w:eastAsia="Times New Roman" w:cs="Times New Roman"/>
          <w:color w:val="000000" w:themeColor="text1"/>
          <w:sz w:val="28"/>
          <w:szCs w:val="28"/>
        </w:rPr>
        <w:t>Kiểm tra việc ghi chép trên chứng từ, trên sổ sách kế toàn, trên báo cáo tài chính; kiểm tra việc thu chi các nguồn kinh phí trong ngân sách và ngoài ngân sách; việc huy động, sử dụng các nguồn kinh phí do nhân dân, phụ huynh, các tổ chức, cá nhân đóng góp, ủng hộ; kiểm tra việc chấp hành các thể lệ, chế độ, nguyên tác kế toán tài chính, thu nộp ngân sách.</w:t>
      </w:r>
    </w:p>
    <w:p w:rsidR="0007306F" w:rsidRPr="00353DE8" w:rsidRDefault="00D51EDA" w:rsidP="00BE59C0">
      <w:pPr>
        <w:tabs>
          <w:tab w:val="left" w:pos="540"/>
        </w:tabs>
        <w:spacing w:before="120" w:after="120"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t xml:space="preserve">- </w:t>
      </w:r>
      <w:r w:rsidR="0095190E">
        <w:rPr>
          <w:rFonts w:eastAsia="Times New Roman" w:cs="Times New Roman"/>
          <w:color w:val="000000" w:themeColor="text1"/>
          <w:sz w:val="28"/>
          <w:szCs w:val="28"/>
        </w:rPr>
        <w:t>Ki</w:t>
      </w:r>
      <w:r>
        <w:rPr>
          <w:rFonts w:eastAsia="Times New Roman" w:cs="Times New Roman"/>
          <w:color w:val="000000" w:themeColor="text1"/>
          <w:sz w:val="28"/>
          <w:szCs w:val="28"/>
        </w:rPr>
        <w:t xml:space="preserve">ểm tra công tác quản lý tài sản: </w:t>
      </w:r>
      <w:r w:rsidR="0007306F">
        <w:rPr>
          <w:rFonts w:eastAsia="Times New Roman" w:cs="Times New Roman"/>
          <w:color w:val="000000" w:themeColor="text1"/>
          <w:sz w:val="28"/>
          <w:szCs w:val="28"/>
        </w:rPr>
        <w:t>Kiểm tra việc xây dựng, sử dụng, bảo quản cơ sở vật chất và thiết bị; kiểm tra thư viện , thiết bị.</w:t>
      </w:r>
    </w:p>
    <w:p w:rsidR="005A72E4" w:rsidRPr="005A72E4" w:rsidRDefault="005A72E4" w:rsidP="00BE59C0">
      <w:pPr>
        <w:tabs>
          <w:tab w:val="left" w:pos="540"/>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lang w:val="vi-VN"/>
        </w:rPr>
        <w:tab/>
      </w:r>
      <w:r w:rsidRPr="005A72E4">
        <w:rPr>
          <w:rFonts w:eastAsia="Times New Roman" w:cs="Times New Roman"/>
          <w:color w:val="000000" w:themeColor="text1"/>
          <w:sz w:val="28"/>
          <w:szCs w:val="28"/>
          <w:lang w:val="vi-VN"/>
        </w:rPr>
        <w:tab/>
      </w:r>
      <w:r w:rsidR="00D51EDA" w:rsidRPr="00D51EDA">
        <w:rPr>
          <w:rFonts w:eastAsia="Times New Roman" w:cs="Times New Roman"/>
          <w:color w:val="000000" w:themeColor="text1"/>
          <w:sz w:val="28"/>
          <w:szCs w:val="28"/>
        </w:rPr>
        <w:t>d)</w:t>
      </w:r>
      <w:r w:rsidRPr="005A72E4">
        <w:rPr>
          <w:rFonts w:eastAsia="Times New Roman" w:cs="Times New Roman"/>
          <w:color w:val="000000" w:themeColor="text1"/>
          <w:sz w:val="28"/>
          <w:szCs w:val="28"/>
          <w:lang w:val="vi-VN"/>
        </w:rPr>
        <w:t xml:space="preserve"> Kiểm tra việc thực hiện quy định về dạy thêm học thêm </w:t>
      </w:r>
      <w:r w:rsidRPr="005A72E4">
        <w:rPr>
          <w:rFonts w:eastAsia="Times New Roman" w:cs="Times New Roman"/>
          <w:i/>
          <w:color w:val="000000" w:themeColor="text1"/>
          <w:sz w:val="28"/>
          <w:szCs w:val="28"/>
          <w:lang w:val="vi-VN"/>
        </w:rPr>
        <w:t>(kiểm tra nhiều lần trong năm - theo kế hoạch riêng).</w:t>
      </w:r>
    </w:p>
    <w:p w:rsidR="0018078C" w:rsidRPr="005A72E4" w:rsidRDefault="005A72E4" w:rsidP="00BE59C0">
      <w:pPr>
        <w:tabs>
          <w:tab w:val="left" w:pos="540"/>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lang w:val="vi-VN"/>
        </w:rPr>
        <w:tab/>
      </w:r>
      <w:r w:rsidRPr="005A72E4">
        <w:rPr>
          <w:rFonts w:eastAsia="Times New Roman" w:cs="Times New Roman"/>
          <w:color w:val="000000" w:themeColor="text1"/>
          <w:sz w:val="28"/>
          <w:szCs w:val="28"/>
          <w:lang w:val="vi-VN"/>
        </w:rPr>
        <w:tab/>
      </w:r>
      <w:r w:rsidR="00D51EDA" w:rsidRPr="00D51EDA">
        <w:rPr>
          <w:rFonts w:eastAsia="Times New Roman" w:cs="Times New Roman"/>
          <w:color w:val="000000" w:themeColor="text1"/>
          <w:sz w:val="28"/>
          <w:szCs w:val="28"/>
        </w:rPr>
        <w:t>đ)</w:t>
      </w:r>
      <w:r w:rsidRPr="005A72E4">
        <w:rPr>
          <w:rFonts w:eastAsia="Times New Roman" w:cs="Times New Roman"/>
          <w:color w:val="000000" w:themeColor="text1"/>
          <w:sz w:val="28"/>
          <w:szCs w:val="28"/>
          <w:lang w:val="vi-VN"/>
        </w:rPr>
        <w:t xml:space="preserve"> Kiểm tra việc thực hiện Luật Phòng, chống tham nhũng; Luật Thực hành tiết kiệm, chống lãng phí; thực hiện các cuộc vân động, phong trào thi đua của Ngành.</w:t>
      </w:r>
    </w:p>
    <w:p w:rsidR="005A72E4" w:rsidRPr="005A72E4" w:rsidRDefault="005A72E4" w:rsidP="00D96B93">
      <w:pPr>
        <w:tabs>
          <w:tab w:val="left" w:pos="540"/>
        </w:tabs>
        <w:spacing w:before="120" w:after="120" w:line="276" w:lineRule="auto"/>
        <w:ind w:firstLine="426"/>
        <w:jc w:val="both"/>
        <w:rPr>
          <w:rFonts w:eastAsia="Times New Roman" w:cs="Times New Roman"/>
          <w:b/>
          <w:color w:val="000000" w:themeColor="text1"/>
          <w:sz w:val="28"/>
          <w:szCs w:val="28"/>
          <w:lang w:val="vi-VN"/>
        </w:rPr>
      </w:pPr>
      <w:r w:rsidRPr="005A72E4">
        <w:rPr>
          <w:rFonts w:eastAsia="Times New Roman" w:cs="Times New Roman"/>
          <w:b/>
          <w:color w:val="000000" w:themeColor="text1"/>
          <w:sz w:val="28"/>
          <w:szCs w:val="28"/>
          <w:lang w:val="nl-NL"/>
        </w:rPr>
        <w:t xml:space="preserve">3. Kiểm tra </w:t>
      </w:r>
      <w:r w:rsidRPr="005A72E4">
        <w:rPr>
          <w:rFonts w:eastAsia="Times New Roman" w:cs="Times New Roman"/>
          <w:b/>
          <w:color w:val="000000" w:themeColor="text1"/>
          <w:sz w:val="28"/>
          <w:szCs w:val="28"/>
          <w:lang w:val="vi-VN"/>
        </w:rPr>
        <w:t xml:space="preserve">các </w:t>
      </w:r>
      <w:r w:rsidRPr="005A72E4">
        <w:rPr>
          <w:rFonts w:eastAsia="Times New Roman" w:cs="Times New Roman"/>
          <w:b/>
          <w:color w:val="000000" w:themeColor="text1"/>
          <w:sz w:val="28"/>
          <w:szCs w:val="28"/>
          <w:lang w:val="nl-NL"/>
        </w:rPr>
        <w:t>tổ (khối)</w:t>
      </w:r>
      <w:r w:rsidRPr="005A72E4">
        <w:rPr>
          <w:rFonts w:eastAsia="Times New Roman" w:cs="Times New Roman"/>
          <w:b/>
          <w:color w:val="000000" w:themeColor="text1"/>
          <w:sz w:val="28"/>
          <w:szCs w:val="28"/>
          <w:lang w:val="vi-VN"/>
        </w:rPr>
        <w:t>, bộ phận</w:t>
      </w:r>
      <w:r w:rsidRPr="005A72E4">
        <w:rPr>
          <w:rFonts w:eastAsia="Times New Roman" w:cs="Times New Roman"/>
          <w:b/>
          <w:color w:val="000000" w:themeColor="text1"/>
          <w:sz w:val="28"/>
          <w:szCs w:val="28"/>
          <w:lang w:val="nl-NL"/>
        </w:rPr>
        <w:t xml:space="preserve"> trong nhà trường</w:t>
      </w:r>
    </w:p>
    <w:p w:rsidR="005A72E4" w:rsidRPr="00D51EDA" w:rsidRDefault="005A72E4" w:rsidP="00BE59C0">
      <w:pPr>
        <w:tabs>
          <w:tab w:val="left" w:pos="540"/>
        </w:tabs>
        <w:spacing w:before="120" w:after="120" w:line="276" w:lineRule="auto"/>
        <w:jc w:val="both"/>
        <w:rPr>
          <w:rFonts w:eastAsia="Times New Roman" w:cs="Times New Roman"/>
          <w:i/>
          <w:color w:val="000000" w:themeColor="text1"/>
          <w:sz w:val="28"/>
          <w:szCs w:val="28"/>
          <w:lang w:val="vi-VN"/>
        </w:rPr>
      </w:pPr>
      <w:r w:rsidRPr="00D51EDA">
        <w:rPr>
          <w:rFonts w:eastAsia="Times New Roman" w:cs="Times New Roman"/>
          <w:i/>
          <w:color w:val="000000" w:themeColor="text1"/>
          <w:sz w:val="28"/>
          <w:szCs w:val="28"/>
          <w:lang w:val="vi-VN"/>
        </w:rPr>
        <w:tab/>
      </w:r>
      <w:r w:rsidRPr="00D51EDA">
        <w:rPr>
          <w:rFonts w:eastAsia="Times New Roman" w:cs="Times New Roman"/>
          <w:i/>
          <w:color w:val="000000" w:themeColor="text1"/>
          <w:sz w:val="28"/>
          <w:szCs w:val="28"/>
          <w:lang w:val="vi-VN"/>
        </w:rPr>
        <w:tab/>
      </w:r>
      <w:r w:rsidR="00D51EDA" w:rsidRPr="00D51EDA">
        <w:rPr>
          <w:rFonts w:eastAsia="Times New Roman" w:cs="Times New Roman"/>
          <w:i/>
          <w:color w:val="000000" w:themeColor="text1"/>
          <w:sz w:val="28"/>
          <w:szCs w:val="28"/>
        </w:rPr>
        <w:t>3.1.</w:t>
      </w:r>
      <w:r w:rsidR="00D51EDA">
        <w:rPr>
          <w:rFonts w:eastAsia="Times New Roman" w:cs="Times New Roman"/>
          <w:i/>
          <w:color w:val="000000" w:themeColor="text1"/>
          <w:sz w:val="28"/>
          <w:szCs w:val="28"/>
          <w:lang w:val="vi-VN"/>
        </w:rPr>
        <w:t xml:space="preserve"> Kiểm tra </w:t>
      </w:r>
      <w:r w:rsidR="00D51EDA">
        <w:rPr>
          <w:rFonts w:eastAsia="Times New Roman" w:cs="Times New Roman"/>
          <w:i/>
          <w:color w:val="000000" w:themeColor="text1"/>
          <w:sz w:val="28"/>
          <w:szCs w:val="28"/>
        </w:rPr>
        <w:t xml:space="preserve">các </w:t>
      </w:r>
      <w:r w:rsidR="00D51EDA">
        <w:rPr>
          <w:rFonts w:eastAsia="Times New Roman" w:cs="Times New Roman"/>
          <w:i/>
          <w:color w:val="000000" w:themeColor="text1"/>
          <w:sz w:val="28"/>
          <w:szCs w:val="28"/>
          <w:lang w:val="vi-VN"/>
        </w:rPr>
        <w:t>t</w:t>
      </w:r>
      <w:r w:rsidRPr="00D51EDA">
        <w:rPr>
          <w:rFonts w:eastAsia="Times New Roman" w:cs="Times New Roman"/>
          <w:i/>
          <w:color w:val="000000" w:themeColor="text1"/>
          <w:sz w:val="28"/>
          <w:szCs w:val="28"/>
          <w:lang w:val="vi-VN"/>
        </w:rPr>
        <w:t>ổ (khối)</w:t>
      </w:r>
      <w:r w:rsidRPr="00D51EDA">
        <w:rPr>
          <w:rFonts w:eastAsia="Times New Roman" w:cs="Times New Roman"/>
          <w:i/>
          <w:color w:val="000000" w:themeColor="text1"/>
          <w:sz w:val="28"/>
          <w:szCs w:val="28"/>
          <w:lang w:val="nl-NL"/>
        </w:rPr>
        <w:t xml:space="preserve"> </w:t>
      </w:r>
    </w:p>
    <w:p w:rsidR="005A72E4" w:rsidRPr="005A72E4" w:rsidRDefault="005A72E4" w:rsidP="00BE59C0">
      <w:pPr>
        <w:tabs>
          <w:tab w:val="left" w:pos="540"/>
        </w:tabs>
        <w:spacing w:before="120" w:after="120" w:line="276" w:lineRule="auto"/>
        <w:jc w:val="both"/>
        <w:rPr>
          <w:rFonts w:eastAsia="Times New Roman" w:cs="Times New Roman"/>
          <w:b/>
          <w:color w:val="000000" w:themeColor="text1"/>
          <w:sz w:val="28"/>
          <w:szCs w:val="28"/>
          <w:lang w:val="vi-VN"/>
        </w:rPr>
      </w:pPr>
      <w:r w:rsidRPr="005A72E4">
        <w:rPr>
          <w:rFonts w:eastAsia="Times New Roman" w:cs="Times New Roman"/>
          <w:color w:val="000000" w:themeColor="text1"/>
          <w:sz w:val="28"/>
          <w:szCs w:val="28"/>
          <w:lang w:val="vi-VN"/>
        </w:rPr>
        <w:tab/>
      </w:r>
      <w:r w:rsidRPr="005A72E4">
        <w:rPr>
          <w:rFonts w:eastAsia="Times New Roman" w:cs="Times New Roman"/>
          <w:color w:val="000000" w:themeColor="text1"/>
          <w:sz w:val="28"/>
          <w:szCs w:val="28"/>
          <w:lang w:val="vi-VN"/>
        </w:rPr>
        <w:tab/>
      </w:r>
      <w:r w:rsidRPr="005A72E4">
        <w:rPr>
          <w:rFonts w:eastAsia="Times New Roman" w:cs="Times New Roman"/>
          <w:color w:val="000000" w:themeColor="text1"/>
          <w:sz w:val="28"/>
          <w:szCs w:val="28"/>
          <w:lang w:val="nl-NL"/>
        </w:rPr>
        <w:t>Kiểm tra ít nhất 1 lần/năm học mỗi nội dung sau:</w:t>
      </w:r>
    </w:p>
    <w:p w:rsidR="005A72E4" w:rsidRPr="005A72E4" w:rsidRDefault="005A72E4" w:rsidP="00BE59C0">
      <w:pPr>
        <w:tabs>
          <w:tab w:val="left" w:pos="540"/>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lang w:val="vi-VN"/>
        </w:rPr>
        <w:tab/>
      </w:r>
      <w:r w:rsidRPr="005A72E4">
        <w:rPr>
          <w:rFonts w:eastAsia="Times New Roman" w:cs="Times New Roman"/>
          <w:color w:val="000000" w:themeColor="text1"/>
          <w:sz w:val="28"/>
          <w:szCs w:val="28"/>
          <w:lang w:val="vi-VN"/>
        </w:rPr>
        <w:tab/>
        <w:t xml:space="preserve">- </w:t>
      </w:r>
      <w:r w:rsidRPr="005A72E4">
        <w:rPr>
          <w:rFonts w:eastAsia="Times New Roman" w:cs="Times New Roman"/>
          <w:color w:val="000000" w:themeColor="text1"/>
          <w:sz w:val="28"/>
          <w:szCs w:val="28"/>
          <w:lang w:val="nl-NL"/>
        </w:rPr>
        <w:t>Kiểm tra công tác quản lý của tổ trưởng</w:t>
      </w:r>
      <w:r w:rsidRPr="005A72E4">
        <w:rPr>
          <w:rFonts w:eastAsia="Times New Roman" w:cs="Times New Roman"/>
          <w:color w:val="000000" w:themeColor="text1"/>
          <w:sz w:val="28"/>
          <w:szCs w:val="28"/>
          <w:lang w:val="vi-VN"/>
        </w:rPr>
        <w:t>.</w:t>
      </w:r>
    </w:p>
    <w:p w:rsidR="005A72E4" w:rsidRPr="005A72E4" w:rsidRDefault="005A72E4" w:rsidP="00BE59C0">
      <w:pPr>
        <w:tabs>
          <w:tab w:val="left" w:pos="540"/>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lang w:val="vi-VN"/>
        </w:rPr>
        <w:tab/>
      </w:r>
      <w:r w:rsidRPr="005A72E4">
        <w:rPr>
          <w:rFonts w:eastAsia="Times New Roman" w:cs="Times New Roman"/>
          <w:color w:val="000000" w:themeColor="text1"/>
          <w:sz w:val="28"/>
          <w:szCs w:val="28"/>
          <w:lang w:val="vi-VN"/>
        </w:rPr>
        <w:tab/>
        <w:t>- Kiểm tra hồ sơ chuyên môn: Kế hoạch, nghị quyết…</w:t>
      </w:r>
    </w:p>
    <w:p w:rsidR="005A72E4" w:rsidRPr="005A72E4" w:rsidRDefault="005A72E4" w:rsidP="00BE59C0">
      <w:pPr>
        <w:tabs>
          <w:tab w:val="left" w:pos="540"/>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lang w:val="vi-VN"/>
        </w:rPr>
        <w:tab/>
      </w:r>
      <w:r w:rsidRPr="005A72E4">
        <w:rPr>
          <w:rFonts w:eastAsia="Times New Roman" w:cs="Times New Roman"/>
          <w:color w:val="000000" w:themeColor="text1"/>
          <w:sz w:val="28"/>
          <w:szCs w:val="28"/>
          <w:lang w:val="vi-VN"/>
        </w:rPr>
        <w:tab/>
        <w:t>- Kiểm tra chất lượng dạy – học: Thực hiện chương trình, chuẩn bị bài, chất lượng dạy, đổi mới phương pháp, sử dụng phương tiện và đồ dùng dạy học, kiểm tra và đánh giá học sinh…</w:t>
      </w:r>
    </w:p>
    <w:p w:rsidR="005A72E4" w:rsidRPr="005A72E4" w:rsidRDefault="005A72E4" w:rsidP="00BE59C0">
      <w:pPr>
        <w:tabs>
          <w:tab w:val="left" w:pos="540"/>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lang w:val="vi-VN"/>
        </w:rPr>
        <w:tab/>
      </w:r>
      <w:r w:rsidRPr="005A72E4">
        <w:rPr>
          <w:rFonts w:eastAsia="Times New Roman" w:cs="Times New Roman"/>
          <w:color w:val="000000" w:themeColor="text1"/>
          <w:sz w:val="28"/>
          <w:szCs w:val="28"/>
          <w:lang w:val="vi-VN"/>
        </w:rPr>
        <w:tab/>
        <w:t>- Kiểm tra nề nếp sinh hoạt chuyên môn: Soạn bài, chấm bài, dự giờ thao giảng, họp tổ…</w:t>
      </w:r>
    </w:p>
    <w:p w:rsidR="005A72E4" w:rsidRPr="005A72E4" w:rsidRDefault="005A72E4" w:rsidP="00BE59C0">
      <w:pPr>
        <w:tabs>
          <w:tab w:val="left" w:pos="540"/>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lang w:val="vi-VN"/>
        </w:rPr>
        <w:tab/>
      </w:r>
      <w:r w:rsidRPr="005A72E4">
        <w:rPr>
          <w:rFonts w:eastAsia="Times New Roman" w:cs="Times New Roman"/>
          <w:color w:val="000000" w:themeColor="text1"/>
          <w:sz w:val="28"/>
          <w:szCs w:val="28"/>
          <w:lang w:val="vi-VN"/>
        </w:rPr>
        <w:tab/>
        <w:t>- Kiểm tra kế hoạch bồi dưỡng và tự bồi dưỡng chuyên môn nghiệp vụ.</w:t>
      </w:r>
    </w:p>
    <w:p w:rsidR="005A72E4" w:rsidRPr="005A72E4" w:rsidRDefault="005A72E4" w:rsidP="00BE59C0">
      <w:pPr>
        <w:tabs>
          <w:tab w:val="left" w:pos="540"/>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lang w:val="vi-VN"/>
        </w:rPr>
        <w:lastRenderedPageBreak/>
        <w:tab/>
      </w:r>
      <w:r w:rsidRPr="005A72E4">
        <w:rPr>
          <w:rFonts w:eastAsia="Times New Roman" w:cs="Times New Roman"/>
          <w:color w:val="000000" w:themeColor="text1"/>
          <w:sz w:val="28"/>
          <w:szCs w:val="28"/>
          <w:lang w:val="vi-VN"/>
        </w:rPr>
        <w:tab/>
        <w:t xml:space="preserve">- Kiểm tra chỉ đạo phong trào học tập của học sinh: Phụ đạo, bồi dưỡng, ngoại khóa… </w:t>
      </w:r>
    </w:p>
    <w:p w:rsidR="005A72E4" w:rsidRPr="00D51EDA" w:rsidRDefault="005A72E4" w:rsidP="00BE59C0">
      <w:pPr>
        <w:tabs>
          <w:tab w:val="left" w:pos="540"/>
        </w:tabs>
        <w:spacing w:before="120" w:after="120" w:line="276" w:lineRule="auto"/>
        <w:jc w:val="both"/>
        <w:rPr>
          <w:rFonts w:eastAsia="Times New Roman" w:cs="Times New Roman"/>
          <w:i/>
          <w:color w:val="000000" w:themeColor="text1"/>
          <w:sz w:val="28"/>
          <w:szCs w:val="28"/>
          <w:lang w:val="nl-NL"/>
        </w:rPr>
      </w:pPr>
      <w:r w:rsidRPr="00D51EDA">
        <w:rPr>
          <w:rFonts w:eastAsia="Times New Roman" w:cs="Times New Roman"/>
          <w:i/>
          <w:color w:val="000000" w:themeColor="text1"/>
          <w:sz w:val="28"/>
          <w:szCs w:val="28"/>
          <w:lang w:val="vi-VN"/>
        </w:rPr>
        <w:tab/>
      </w:r>
      <w:r w:rsidRPr="00D51EDA">
        <w:rPr>
          <w:rFonts w:eastAsia="Times New Roman" w:cs="Times New Roman"/>
          <w:i/>
          <w:color w:val="000000" w:themeColor="text1"/>
          <w:sz w:val="28"/>
          <w:szCs w:val="28"/>
          <w:lang w:val="vi-VN"/>
        </w:rPr>
        <w:tab/>
      </w:r>
      <w:r w:rsidR="00D51EDA" w:rsidRPr="00D51EDA">
        <w:rPr>
          <w:rFonts w:eastAsia="Times New Roman" w:cs="Times New Roman"/>
          <w:i/>
          <w:color w:val="000000" w:themeColor="text1"/>
          <w:sz w:val="28"/>
          <w:szCs w:val="28"/>
        </w:rPr>
        <w:t>3.2.</w:t>
      </w:r>
      <w:r w:rsidR="00D51EDA">
        <w:rPr>
          <w:rFonts w:eastAsia="Times New Roman" w:cs="Times New Roman"/>
          <w:i/>
          <w:color w:val="000000" w:themeColor="text1"/>
          <w:sz w:val="28"/>
          <w:szCs w:val="28"/>
          <w:lang w:val="nl-NL"/>
        </w:rPr>
        <w:t xml:space="preserve"> Kiểm tra các b</w:t>
      </w:r>
      <w:r w:rsidRPr="00D51EDA">
        <w:rPr>
          <w:rFonts w:eastAsia="Times New Roman" w:cs="Times New Roman"/>
          <w:i/>
          <w:color w:val="000000" w:themeColor="text1"/>
          <w:sz w:val="28"/>
          <w:szCs w:val="28"/>
          <w:lang w:val="nl-NL"/>
        </w:rPr>
        <w:t>ộ phận</w:t>
      </w:r>
    </w:p>
    <w:p w:rsidR="005A72E4" w:rsidRPr="005A72E4" w:rsidRDefault="005A72E4" w:rsidP="00BE59C0">
      <w:pPr>
        <w:tabs>
          <w:tab w:val="left" w:pos="540"/>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lang w:val="nl-NL"/>
        </w:rPr>
        <w:tab/>
      </w:r>
      <w:r w:rsidRPr="005A72E4">
        <w:rPr>
          <w:rFonts w:eastAsia="Times New Roman" w:cs="Times New Roman"/>
          <w:color w:val="000000" w:themeColor="text1"/>
          <w:sz w:val="28"/>
          <w:szCs w:val="28"/>
          <w:lang w:val="nl-NL"/>
        </w:rPr>
        <w:tab/>
        <w:t>Kiểm tra ít nhất 1 lần/bộ phận/năm học các bộ phận sau</w:t>
      </w:r>
      <w:r w:rsidRPr="005A72E4">
        <w:rPr>
          <w:rFonts w:eastAsia="Times New Roman" w:cs="Times New Roman"/>
          <w:color w:val="000000" w:themeColor="text1"/>
          <w:sz w:val="28"/>
          <w:szCs w:val="28"/>
          <w:lang w:val="vi-VN"/>
        </w:rPr>
        <w:t>:</w:t>
      </w:r>
    </w:p>
    <w:p w:rsidR="005A72E4" w:rsidRPr="005A72E4" w:rsidRDefault="005A72E4" w:rsidP="00BE59C0">
      <w:pPr>
        <w:tabs>
          <w:tab w:val="num" w:pos="540"/>
        </w:tabs>
        <w:spacing w:before="120" w:after="120" w:line="276" w:lineRule="auto"/>
        <w:jc w:val="both"/>
        <w:rPr>
          <w:rFonts w:eastAsia="Times New Roman" w:cs="Times New Roman"/>
          <w:color w:val="000000" w:themeColor="text1"/>
          <w:sz w:val="28"/>
          <w:szCs w:val="28"/>
          <w:lang w:val="nl-NL"/>
        </w:rPr>
      </w:pPr>
      <w:r w:rsidRPr="005A72E4">
        <w:rPr>
          <w:rFonts w:eastAsia="Times New Roman" w:cs="Times New Roman"/>
          <w:color w:val="000000" w:themeColor="text1"/>
          <w:sz w:val="28"/>
          <w:szCs w:val="28"/>
          <w:lang w:val="nl-NL"/>
        </w:rPr>
        <w:tab/>
      </w:r>
      <w:r w:rsidRPr="005A72E4">
        <w:rPr>
          <w:rFonts w:eastAsia="Times New Roman" w:cs="Times New Roman"/>
          <w:color w:val="000000" w:themeColor="text1"/>
          <w:sz w:val="28"/>
          <w:szCs w:val="28"/>
          <w:lang w:val="nl-NL"/>
        </w:rPr>
        <w:tab/>
        <w:t>- Kiểm tra công tác Đội TNTPHCM</w:t>
      </w:r>
      <w:r w:rsidRPr="005A72E4">
        <w:rPr>
          <w:rFonts w:eastAsia="Times New Roman" w:cs="Times New Roman"/>
          <w:color w:val="000000" w:themeColor="text1"/>
          <w:sz w:val="28"/>
          <w:szCs w:val="28"/>
          <w:lang w:val="vi-VN"/>
        </w:rPr>
        <w:t xml:space="preserve"> </w:t>
      </w:r>
      <w:r w:rsidRPr="005A72E4">
        <w:rPr>
          <w:rFonts w:eastAsia="Times New Roman" w:cs="Times New Roman"/>
          <w:color w:val="000000" w:themeColor="text1"/>
          <w:sz w:val="28"/>
          <w:szCs w:val="28"/>
          <w:lang w:val="nl-NL"/>
        </w:rPr>
        <w:t>-</w:t>
      </w:r>
      <w:r w:rsidRPr="005A72E4">
        <w:rPr>
          <w:rFonts w:eastAsia="Times New Roman" w:cs="Times New Roman"/>
          <w:color w:val="000000" w:themeColor="text1"/>
          <w:sz w:val="28"/>
          <w:szCs w:val="28"/>
          <w:lang w:val="vi-VN"/>
        </w:rPr>
        <w:t xml:space="preserve"> </w:t>
      </w:r>
      <w:r w:rsidRPr="005A72E4">
        <w:rPr>
          <w:rFonts w:eastAsia="Times New Roman" w:cs="Times New Roman"/>
          <w:color w:val="000000" w:themeColor="text1"/>
          <w:sz w:val="28"/>
          <w:szCs w:val="28"/>
          <w:lang w:val="nl-NL"/>
        </w:rPr>
        <w:t>Sao Nhi đồng.</w:t>
      </w:r>
    </w:p>
    <w:p w:rsidR="005A72E4" w:rsidRPr="005A72E4" w:rsidRDefault="005A72E4" w:rsidP="00BE59C0">
      <w:pPr>
        <w:tabs>
          <w:tab w:val="num" w:pos="540"/>
        </w:tabs>
        <w:spacing w:before="120" w:after="120" w:line="276" w:lineRule="auto"/>
        <w:jc w:val="both"/>
        <w:rPr>
          <w:rFonts w:eastAsia="Times New Roman" w:cs="Times New Roman"/>
          <w:color w:val="000000" w:themeColor="text1"/>
          <w:sz w:val="28"/>
          <w:szCs w:val="28"/>
          <w:lang w:val="nl-NL"/>
        </w:rPr>
      </w:pPr>
      <w:r w:rsidRPr="005A72E4">
        <w:rPr>
          <w:rFonts w:eastAsia="Times New Roman" w:cs="Times New Roman"/>
          <w:color w:val="000000" w:themeColor="text1"/>
          <w:sz w:val="28"/>
          <w:szCs w:val="28"/>
          <w:lang w:val="nl-NL"/>
        </w:rPr>
        <w:tab/>
      </w:r>
      <w:r w:rsidRPr="005A72E4">
        <w:rPr>
          <w:rFonts w:eastAsia="Times New Roman" w:cs="Times New Roman"/>
          <w:color w:val="000000" w:themeColor="text1"/>
          <w:sz w:val="28"/>
          <w:szCs w:val="28"/>
          <w:lang w:val="nl-NL"/>
        </w:rPr>
        <w:tab/>
        <w:t xml:space="preserve">- Kiểm tra công tác </w:t>
      </w:r>
      <w:r w:rsidRPr="005A72E4">
        <w:rPr>
          <w:rFonts w:eastAsia="Times New Roman" w:cs="Times New Roman"/>
          <w:color w:val="000000" w:themeColor="text1"/>
          <w:sz w:val="28"/>
          <w:szCs w:val="28"/>
          <w:lang w:val="vi-VN"/>
        </w:rPr>
        <w:t>Đoàn</w:t>
      </w:r>
      <w:r w:rsidRPr="005A72E4">
        <w:rPr>
          <w:rFonts w:eastAsia="Times New Roman" w:cs="Times New Roman"/>
          <w:color w:val="000000" w:themeColor="text1"/>
          <w:sz w:val="28"/>
          <w:szCs w:val="28"/>
          <w:lang w:val="nl-NL"/>
        </w:rPr>
        <w:t>.</w:t>
      </w:r>
    </w:p>
    <w:p w:rsidR="005A72E4" w:rsidRPr="005A72E4" w:rsidRDefault="005A72E4" w:rsidP="00BE59C0">
      <w:pPr>
        <w:tabs>
          <w:tab w:val="num" w:pos="540"/>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lang w:val="nl-NL"/>
        </w:rPr>
        <w:tab/>
      </w:r>
      <w:r w:rsidRPr="005A72E4">
        <w:rPr>
          <w:rFonts w:eastAsia="Times New Roman" w:cs="Times New Roman"/>
          <w:color w:val="000000" w:themeColor="text1"/>
          <w:sz w:val="28"/>
          <w:szCs w:val="28"/>
          <w:lang w:val="nl-NL"/>
        </w:rPr>
        <w:tab/>
        <w:t xml:space="preserve">- Kiểm tra công tác </w:t>
      </w:r>
      <w:r w:rsidRPr="005A72E4">
        <w:rPr>
          <w:rFonts w:eastAsia="Times New Roman" w:cs="Times New Roman"/>
          <w:color w:val="000000" w:themeColor="text1"/>
          <w:sz w:val="28"/>
          <w:szCs w:val="28"/>
          <w:lang w:val="vi-VN"/>
        </w:rPr>
        <w:t>Chữ thập đỏ.</w:t>
      </w:r>
    </w:p>
    <w:p w:rsidR="005A72E4" w:rsidRPr="005A72E4" w:rsidRDefault="005A72E4" w:rsidP="00BE59C0">
      <w:pPr>
        <w:tabs>
          <w:tab w:val="num" w:pos="540"/>
        </w:tabs>
        <w:spacing w:before="120" w:after="120" w:line="276" w:lineRule="auto"/>
        <w:jc w:val="both"/>
        <w:rPr>
          <w:rFonts w:eastAsia="Times New Roman" w:cs="Times New Roman"/>
          <w:color w:val="000000" w:themeColor="text1"/>
          <w:sz w:val="28"/>
          <w:szCs w:val="28"/>
          <w:lang w:val="nl-NL"/>
        </w:rPr>
      </w:pPr>
      <w:r w:rsidRPr="005A72E4">
        <w:rPr>
          <w:rFonts w:eastAsia="Times New Roman" w:cs="Times New Roman"/>
          <w:color w:val="000000" w:themeColor="text1"/>
          <w:sz w:val="28"/>
          <w:szCs w:val="28"/>
          <w:lang w:val="nl-NL"/>
        </w:rPr>
        <w:tab/>
      </w:r>
      <w:r w:rsidRPr="005A72E4">
        <w:rPr>
          <w:rFonts w:eastAsia="Times New Roman" w:cs="Times New Roman"/>
          <w:color w:val="000000" w:themeColor="text1"/>
          <w:sz w:val="28"/>
          <w:szCs w:val="28"/>
          <w:lang w:val="nl-NL"/>
        </w:rPr>
        <w:tab/>
        <w:t>- Kiểm tra bộ phận chuyên môn nhà trường.</w:t>
      </w:r>
    </w:p>
    <w:p w:rsidR="005A72E4" w:rsidRPr="005A72E4" w:rsidRDefault="005A72E4" w:rsidP="00BE59C0">
      <w:pPr>
        <w:tabs>
          <w:tab w:val="num" w:pos="540"/>
        </w:tabs>
        <w:spacing w:before="120" w:after="120" w:line="276" w:lineRule="auto"/>
        <w:jc w:val="both"/>
        <w:rPr>
          <w:rFonts w:eastAsia="Times New Roman" w:cs="Times New Roman"/>
          <w:color w:val="000000" w:themeColor="text1"/>
          <w:sz w:val="28"/>
          <w:szCs w:val="28"/>
          <w:lang w:val="nl-NL"/>
        </w:rPr>
      </w:pPr>
      <w:r w:rsidRPr="005A72E4">
        <w:rPr>
          <w:rFonts w:eastAsia="Times New Roman" w:cs="Times New Roman"/>
          <w:color w:val="000000" w:themeColor="text1"/>
          <w:sz w:val="28"/>
          <w:szCs w:val="28"/>
          <w:lang w:val="nl-NL"/>
        </w:rPr>
        <w:tab/>
      </w:r>
      <w:r w:rsidRPr="005A72E4">
        <w:rPr>
          <w:rFonts w:eastAsia="Times New Roman" w:cs="Times New Roman"/>
          <w:color w:val="000000" w:themeColor="text1"/>
          <w:sz w:val="28"/>
          <w:szCs w:val="28"/>
          <w:lang w:val="nl-NL"/>
        </w:rPr>
        <w:tab/>
        <w:t>- Kiểm tra công tác Bán trú.</w:t>
      </w:r>
    </w:p>
    <w:p w:rsidR="005A72E4" w:rsidRPr="005A72E4" w:rsidRDefault="005A72E4" w:rsidP="00D51EDA">
      <w:pPr>
        <w:tabs>
          <w:tab w:val="left" w:pos="540"/>
        </w:tabs>
        <w:spacing w:before="120" w:after="120" w:line="276" w:lineRule="auto"/>
        <w:ind w:firstLine="426"/>
        <w:jc w:val="both"/>
        <w:rPr>
          <w:rFonts w:eastAsia="Times New Roman" w:cs="Times New Roman"/>
          <w:i/>
          <w:color w:val="000000" w:themeColor="text1"/>
          <w:sz w:val="28"/>
          <w:szCs w:val="28"/>
          <w:lang w:val="nl-NL"/>
        </w:rPr>
      </w:pPr>
      <w:r w:rsidRPr="005A72E4">
        <w:rPr>
          <w:rFonts w:eastAsia="Times New Roman" w:cs="Times New Roman"/>
          <w:b/>
          <w:color w:val="000000" w:themeColor="text1"/>
          <w:sz w:val="28"/>
          <w:szCs w:val="28"/>
          <w:lang w:val="nl-NL"/>
        </w:rPr>
        <w:t xml:space="preserve">4. Kiểm tra hoạt động sư phạm của </w:t>
      </w:r>
      <w:r w:rsidRPr="005A72E4">
        <w:rPr>
          <w:rFonts w:eastAsia="Times New Roman" w:cs="Times New Roman"/>
          <w:b/>
          <w:color w:val="000000" w:themeColor="text1"/>
          <w:sz w:val="28"/>
          <w:szCs w:val="28"/>
          <w:lang w:val="vi-VN"/>
        </w:rPr>
        <w:t>nhà giáo</w:t>
      </w:r>
    </w:p>
    <w:p w:rsidR="005A72E4" w:rsidRPr="00291077" w:rsidRDefault="005A72E4" w:rsidP="00BE59C0">
      <w:pPr>
        <w:tabs>
          <w:tab w:val="left" w:pos="540"/>
        </w:tabs>
        <w:spacing w:before="120" w:after="120" w:line="276" w:lineRule="auto"/>
        <w:jc w:val="both"/>
        <w:rPr>
          <w:rFonts w:eastAsia="Times New Roman" w:cs="Times New Roman"/>
          <w:i/>
          <w:color w:val="000000" w:themeColor="text1"/>
          <w:sz w:val="28"/>
          <w:szCs w:val="28"/>
          <w:lang w:val="nl-NL"/>
        </w:rPr>
      </w:pPr>
      <w:r w:rsidRPr="00291077">
        <w:rPr>
          <w:rFonts w:eastAsia="Times New Roman" w:cs="Times New Roman"/>
          <w:i/>
          <w:color w:val="000000" w:themeColor="text1"/>
          <w:sz w:val="28"/>
          <w:szCs w:val="28"/>
          <w:lang w:val="nl-NL"/>
        </w:rPr>
        <w:tab/>
      </w:r>
      <w:r w:rsidR="00291077" w:rsidRPr="00291077">
        <w:rPr>
          <w:rFonts w:eastAsia="Times New Roman" w:cs="Times New Roman"/>
          <w:i/>
          <w:color w:val="000000" w:themeColor="text1"/>
          <w:sz w:val="28"/>
          <w:szCs w:val="28"/>
          <w:lang w:val="nl-NL"/>
        </w:rPr>
        <w:tab/>
        <w:t>4.1.</w:t>
      </w:r>
      <w:r w:rsidRPr="00291077">
        <w:rPr>
          <w:rFonts w:eastAsia="Times New Roman" w:cs="Times New Roman"/>
          <w:i/>
          <w:color w:val="000000" w:themeColor="text1"/>
          <w:sz w:val="28"/>
          <w:szCs w:val="28"/>
          <w:lang w:val="nl-NL"/>
        </w:rPr>
        <w:t xml:space="preserve"> Số lượng kiểm tra </w:t>
      </w:r>
      <w:r w:rsidRPr="00291077">
        <w:rPr>
          <w:rFonts w:eastAsia="Times New Roman" w:cs="Times New Roman"/>
          <w:i/>
          <w:color w:val="000000" w:themeColor="text1"/>
          <w:sz w:val="28"/>
          <w:szCs w:val="28"/>
          <w:lang w:val="vi-VN"/>
        </w:rPr>
        <w:t>hoạt động sư phạm</w:t>
      </w:r>
    </w:p>
    <w:p w:rsidR="005A72E4" w:rsidRPr="00291077" w:rsidRDefault="005A72E4" w:rsidP="00BE59C0">
      <w:pPr>
        <w:tabs>
          <w:tab w:val="left" w:pos="540"/>
        </w:tabs>
        <w:spacing w:before="120" w:after="120" w:line="276" w:lineRule="auto"/>
        <w:jc w:val="both"/>
        <w:rPr>
          <w:rFonts w:eastAsia="Times New Roman" w:cs="Times New Roman"/>
          <w:color w:val="000000" w:themeColor="text1"/>
          <w:sz w:val="28"/>
          <w:szCs w:val="28"/>
          <w:lang w:val="nl-NL"/>
        </w:rPr>
      </w:pPr>
      <w:r w:rsidRPr="005A72E4">
        <w:rPr>
          <w:rFonts w:eastAsia="Times New Roman" w:cs="Times New Roman"/>
          <w:color w:val="000000" w:themeColor="text1"/>
          <w:sz w:val="28"/>
          <w:szCs w:val="28"/>
          <w:lang w:val="nl-NL"/>
        </w:rPr>
        <w:tab/>
      </w:r>
      <w:r w:rsidRPr="005A72E4">
        <w:rPr>
          <w:rFonts w:eastAsia="Times New Roman" w:cs="Times New Roman"/>
          <w:color w:val="000000" w:themeColor="text1"/>
          <w:sz w:val="28"/>
          <w:szCs w:val="28"/>
          <w:lang w:val="nl-NL"/>
        </w:rPr>
        <w:tab/>
      </w:r>
      <w:r w:rsidRPr="005A72E4">
        <w:rPr>
          <w:rFonts w:eastAsia="Times New Roman" w:cs="Times New Roman"/>
          <w:color w:val="000000" w:themeColor="text1"/>
          <w:sz w:val="28"/>
          <w:szCs w:val="28"/>
          <w:lang w:val="vi-VN"/>
        </w:rPr>
        <w:t>Kiểm tra 7</w:t>
      </w:r>
      <w:r w:rsidRPr="005A72E4">
        <w:rPr>
          <w:rFonts w:eastAsia="Times New Roman" w:cs="Times New Roman"/>
          <w:color w:val="000000" w:themeColor="text1"/>
          <w:sz w:val="28"/>
          <w:szCs w:val="28"/>
          <w:lang w:val="nl-NL"/>
        </w:rPr>
        <w:t>/</w:t>
      </w:r>
      <w:r w:rsidRPr="005A72E4">
        <w:rPr>
          <w:rFonts w:eastAsia="Times New Roman" w:cs="Times New Roman"/>
          <w:color w:val="000000" w:themeColor="text1"/>
          <w:sz w:val="28"/>
          <w:szCs w:val="28"/>
          <w:lang w:val="vi-VN"/>
        </w:rPr>
        <w:t>5</w:t>
      </w:r>
      <w:r w:rsidR="00D96B93">
        <w:rPr>
          <w:rFonts w:eastAsia="Times New Roman" w:cs="Times New Roman"/>
          <w:color w:val="000000" w:themeColor="text1"/>
          <w:sz w:val="28"/>
          <w:szCs w:val="28"/>
          <w:lang w:val="nl-NL"/>
        </w:rPr>
        <w:t>1</w:t>
      </w:r>
      <w:r w:rsidRPr="005A72E4">
        <w:rPr>
          <w:rFonts w:eastAsia="Times New Roman" w:cs="Times New Roman"/>
          <w:color w:val="000000" w:themeColor="text1"/>
          <w:sz w:val="28"/>
          <w:szCs w:val="28"/>
          <w:lang w:val="nl-NL"/>
        </w:rPr>
        <w:t xml:space="preserve"> giáo viên.</w:t>
      </w:r>
      <w:r w:rsidR="00291077">
        <w:rPr>
          <w:rFonts w:eastAsia="Times New Roman" w:cs="Times New Roman"/>
          <w:color w:val="000000" w:themeColor="text1"/>
          <w:sz w:val="28"/>
          <w:szCs w:val="28"/>
          <w:lang w:val="nl-NL"/>
        </w:rPr>
        <w:t xml:space="preserve"> </w:t>
      </w:r>
      <w:r w:rsidRPr="005A72E4">
        <w:rPr>
          <w:rFonts w:eastAsia="Times New Roman" w:cs="Times New Roman"/>
          <w:color w:val="000000" w:themeColor="text1"/>
          <w:sz w:val="28"/>
          <w:szCs w:val="28"/>
          <w:lang w:val="nl-NL"/>
        </w:rPr>
        <w:t>Số giáo viên còn lại kiểm tra chuyên đề.</w:t>
      </w:r>
    </w:p>
    <w:p w:rsidR="005A72E4" w:rsidRPr="00291077" w:rsidRDefault="005A72E4" w:rsidP="00BE59C0">
      <w:pPr>
        <w:tabs>
          <w:tab w:val="left" w:pos="540"/>
        </w:tabs>
        <w:spacing w:before="120" w:after="120" w:line="276" w:lineRule="auto"/>
        <w:jc w:val="both"/>
        <w:rPr>
          <w:rFonts w:eastAsia="Times New Roman" w:cs="Times New Roman"/>
          <w:i/>
          <w:color w:val="000000" w:themeColor="text1"/>
          <w:sz w:val="28"/>
          <w:szCs w:val="28"/>
          <w:lang w:val="nl-NL"/>
        </w:rPr>
      </w:pPr>
      <w:r w:rsidRPr="00291077">
        <w:rPr>
          <w:rFonts w:eastAsia="Times New Roman" w:cs="Times New Roman"/>
          <w:i/>
          <w:color w:val="000000" w:themeColor="text1"/>
          <w:sz w:val="28"/>
          <w:szCs w:val="28"/>
          <w:lang w:val="nl-NL"/>
        </w:rPr>
        <w:tab/>
      </w:r>
      <w:r w:rsidRPr="00291077">
        <w:rPr>
          <w:rFonts w:eastAsia="Times New Roman" w:cs="Times New Roman"/>
          <w:i/>
          <w:color w:val="000000" w:themeColor="text1"/>
          <w:sz w:val="28"/>
          <w:szCs w:val="28"/>
          <w:lang w:val="nl-NL"/>
        </w:rPr>
        <w:tab/>
      </w:r>
      <w:r w:rsidR="00291077" w:rsidRPr="00291077">
        <w:rPr>
          <w:rFonts w:eastAsia="Times New Roman" w:cs="Times New Roman"/>
          <w:i/>
          <w:color w:val="000000" w:themeColor="text1"/>
          <w:sz w:val="28"/>
          <w:szCs w:val="28"/>
          <w:lang w:val="nl-NL"/>
        </w:rPr>
        <w:t>4.2.</w:t>
      </w:r>
      <w:r w:rsidRPr="00291077">
        <w:rPr>
          <w:rFonts w:eastAsia="Times New Roman" w:cs="Times New Roman"/>
          <w:i/>
          <w:color w:val="000000" w:themeColor="text1"/>
          <w:sz w:val="28"/>
          <w:szCs w:val="28"/>
          <w:lang w:val="nl-NL"/>
        </w:rPr>
        <w:t xml:space="preserve"> Nội dung kiểm tra hoạt động sư phạm nhà giáo</w:t>
      </w:r>
    </w:p>
    <w:p w:rsidR="005A72E4" w:rsidRPr="005A72E4" w:rsidRDefault="005A72E4" w:rsidP="00BE59C0">
      <w:pPr>
        <w:tabs>
          <w:tab w:val="num" w:pos="540"/>
        </w:tabs>
        <w:spacing w:before="120" w:after="120"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lang w:val="nl-NL"/>
        </w:rPr>
        <w:tab/>
      </w:r>
      <w:r w:rsidRPr="005A72E4">
        <w:rPr>
          <w:rFonts w:eastAsia="Times New Roman" w:cs="Times New Roman"/>
          <w:color w:val="000000" w:themeColor="text1"/>
          <w:sz w:val="28"/>
          <w:szCs w:val="28"/>
          <w:lang w:val="nl-NL"/>
        </w:rPr>
        <w:tab/>
      </w:r>
      <w:r w:rsidRPr="005A72E4">
        <w:rPr>
          <w:rFonts w:eastAsia="Times New Roman" w:cs="Times New Roman"/>
          <w:color w:val="000000" w:themeColor="text1"/>
          <w:sz w:val="28"/>
          <w:szCs w:val="28"/>
          <w:lang w:val="vi-VN"/>
        </w:rPr>
        <w:t>Trình độ nghiệp vụ sư phạm</w:t>
      </w:r>
      <w:r w:rsidR="00291077">
        <w:rPr>
          <w:rFonts w:eastAsia="Times New Roman" w:cs="Times New Roman"/>
          <w:color w:val="000000" w:themeColor="text1"/>
          <w:sz w:val="28"/>
          <w:szCs w:val="28"/>
        </w:rPr>
        <w:t>; v</w:t>
      </w:r>
      <w:r w:rsidRPr="005A72E4">
        <w:rPr>
          <w:rFonts w:eastAsia="Times New Roman" w:cs="Times New Roman"/>
          <w:color w:val="000000" w:themeColor="text1"/>
          <w:sz w:val="28"/>
          <w:szCs w:val="28"/>
          <w:lang w:val="vi-VN"/>
        </w:rPr>
        <w:t>iệc thực hiện quy chế chuyên môn</w:t>
      </w:r>
      <w:r w:rsidR="00291077">
        <w:rPr>
          <w:rFonts w:eastAsia="Times New Roman" w:cs="Times New Roman"/>
          <w:color w:val="000000" w:themeColor="text1"/>
          <w:sz w:val="28"/>
          <w:szCs w:val="28"/>
        </w:rPr>
        <w:t xml:space="preserve">; </w:t>
      </w:r>
      <w:r w:rsidR="00291077">
        <w:rPr>
          <w:rFonts w:eastAsia="Times New Roman" w:cs="Times New Roman"/>
          <w:color w:val="000000" w:themeColor="text1"/>
          <w:sz w:val="28"/>
          <w:szCs w:val="28"/>
          <w:lang w:val="nl-NL"/>
        </w:rPr>
        <w:t>k</w:t>
      </w:r>
      <w:r w:rsidRPr="005A72E4">
        <w:rPr>
          <w:rFonts w:eastAsia="Times New Roman" w:cs="Times New Roman"/>
          <w:color w:val="000000" w:themeColor="text1"/>
          <w:sz w:val="28"/>
          <w:szCs w:val="28"/>
          <w:lang w:val="nl-NL"/>
        </w:rPr>
        <w:t xml:space="preserve">ết quả </w:t>
      </w:r>
      <w:r w:rsidRPr="005A72E4">
        <w:rPr>
          <w:rFonts w:eastAsia="Times New Roman" w:cs="Times New Roman"/>
          <w:color w:val="000000" w:themeColor="text1"/>
          <w:sz w:val="28"/>
          <w:szCs w:val="28"/>
          <w:lang w:val="vi-VN"/>
        </w:rPr>
        <w:t>giảng dạy</w:t>
      </w:r>
      <w:r w:rsidR="00291077">
        <w:rPr>
          <w:rFonts w:eastAsia="Times New Roman" w:cs="Times New Roman"/>
          <w:color w:val="000000" w:themeColor="text1"/>
          <w:sz w:val="28"/>
          <w:szCs w:val="28"/>
        </w:rPr>
        <w:t>; v</w:t>
      </w:r>
      <w:r w:rsidRPr="005A72E4">
        <w:rPr>
          <w:rFonts w:eastAsia="Times New Roman" w:cs="Times New Roman"/>
          <w:color w:val="000000" w:themeColor="text1"/>
          <w:sz w:val="28"/>
          <w:szCs w:val="28"/>
          <w:lang w:val="vi-VN"/>
        </w:rPr>
        <w:t>iệc thực hiện các nhiệm vụ khác.</w:t>
      </w:r>
    </w:p>
    <w:p w:rsidR="005A72E4" w:rsidRPr="005A72E4" w:rsidRDefault="005A72E4" w:rsidP="00D51EDA">
      <w:pPr>
        <w:tabs>
          <w:tab w:val="num" w:pos="540"/>
        </w:tabs>
        <w:spacing w:before="120" w:after="120" w:line="276" w:lineRule="auto"/>
        <w:ind w:firstLine="426"/>
        <w:jc w:val="both"/>
        <w:rPr>
          <w:rFonts w:eastAsia="Times New Roman" w:cs="Times New Roman"/>
          <w:color w:val="000000" w:themeColor="text1"/>
          <w:sz w:val="28"/>
          <w:szCs w:val="28"/>
          <w:lang w:val="vi-VN"/>
        </w:rPr>
      </w:pPr>
      <w:r w:rsidRPr="005A72E4">
        <w:rPr>
          <w:rFonts w:eastAsia="Times New Roman" w:cs="Times New Roman"/>
          <w:b/>
          <w:color w:val="000000" w:themeColor="text1"/>
          <w:sz w:val="28"/>
          <w:szCs w:val="28"/>
          <w:lang w:val="nl-NL"/>
        </w:rPr>
        <w:t xml:space="preserve">5. Kiểm tra </w:t>
      </w:r>
      <w:r w:rsidRPr="005A72E4">
        <w:rPr>
          <w:rFonts w:eastAsia="Times New Roman" w:cs="Times New Roman"/>
          <w:b/>
          <w:color w:val="000000" w:themeColor="text1"/>
          <w:sz w:val="28"/>
          <w:szCs w:val="28"/>
          <w:lang w:val="vi-VN"/>
        </w:rPr>
        <w:t xml:space="preserve">lớp học và </w:t>
      </w:r>
      <w:r w:rsidRPr="005A72E4">
        <w:rPr>
          <w:rFonts w:eastAsia="Times New Roman" w:cs="Times New Roman"/>
          <w:b/>
          <w:color w:val="000000" w:themeColor="text1"/>
          <w:sz w:val="28"/>
          <w:szCs w:val="28"/>
          <w:lang w:val="nl-NL"/>
        </w:rPr>
        <w:t>học sinh</w:t>
      </w:r>
    </w:p>
    <w:p w:rsidR="005A72E4" w:rsidRPr="005A72E4" w:rsidRDefault="005A72E4" w:rsidP="00BE59C0">
      <w:pPr>
        <w:tabs>
          <w:tab w:val="num" w:pos="540"/>
        </w:tabs>
        <w:spacing w:before="120" w:after="120" w:line="276" w:lineRule="auto"/>
        <w:jc w:val="both"/>
        <w:rPr>
          <w:rFonts w:eastAsia="Times New Roman" w:cs="Times New Roman"/>
          <w:color w:val="000000" w:themeColor="text1"/>
          <w:sz w:val="28"/>
          <w:szCs w:val="28"/>
          <w:lang w:val="nl-NL"/>
        </w:rPr>
      </w:pPr>
      <w:r w:rsidRPr="005A72E4">
        <w:rPr>
          <w:rFonts w:eastAsia="Times New Roman" w:cs="Times New Roman"/>
          <w:color w:val="000000" w:themeColor="text1"/>
          <w:sz w:val="28"/>
          <w:szCs w:val="28"/>
          <w:lang w:val="nl-NL"/>
        </w:rPr>
        <w:tab/>
      </w:r>
      <w:r w:rsidRPr="005A72E4">
        <w:rPr>
          <w:rFonts w:eastAsia="Times New Roman" w:cs="Times New Roman"/>
          <w:color w:val="000000" w:themeColor="text1"/>
          <w:sz w:val="28"/>
          <w:szCs w:val="28"/>
          <w:lang w:val="nl-NL"/>
        </w:rPr>
        <w:tab/>
        <w:t>Kiểm tra sách vở, dụng cụ học tập, trang phục, nề nếp học tập...</w:t>
      </w:r>
    </w:p>
    <w:p w:rsidR="00235C24" w:rsidRPr="005A72E4" w:rsidRDefault="005A72E4" w:rsidP="00BE59C0">
      <w:pPr>
        <w:tabs>
          <w:tab w:val="num" w:pos="540"/>
        </w:tabs>
        <w:spacing w:before="120" w:after="120" w:line="276" w:lineRule="auto"/>
        <w:jc w:val="both"/>
        <w:rPr>
          <w:rFonts w:eastAsia="Times New Roman" w:cs="Times New Roman"/>
          <w:color w:val="000000" w:themeColor="text1"/>
          <w:sz w:val="28"/>
          <w:szCs w:val="28"/>
          <w:lang w:val="nl-NL"/>
        </w:rPr>
      </w:pPr>
      <w:r w:rsidRPr="005A72E4">
        <w:rPr>
          <w:rFonts w:eastAsia="Times New Roman" w:cs="Times New Roman"/>
          <w:color w:val="000000" w:themeColor="text1"/>
          <w:sz w:val="28"/>
          <w:szCs w:val="28"/>
          <w:lang w:val="nl-NL"/>
        </w:rPr>
        <w:tab/>
      </w:r>
      <w:r w:rsidRPr="005A72E4">
        <w:rPr>
          <w:rFonts w:eastAsia="Times New Roman" w:cs="Times New Roman"/>
          <w:color w:val="000000" w:themeColor="text1"/>
          <w:sz w:val="28"/>
          <w:szCs w:val="28"/>
          <w:lang w:val="nl-NL"/>
        </w:rPr>
        <w:tab/>
        <w:t xml:space="preserve">Kiểm tra chất lượng học tập, tham gia các hội thi </w:t>
      </w:r>
      <w:r w:rsidRPr="005A72E4">
        <w:rPr>
          <w:rFonts w:eastAsia="Times New Roman" w:cs="Times New Roman"/>
          <w:color w:val="000000" w:themeColor="text1"/>
          <w:sz w:val="28"/>
          <w:szCs w:val="28"/>
          <w:lang w:val="vi-VN"/>
        </w:rPr>
        <w:t>học sinh</w:t>
      </w:r>
      <w:r w:rsidRPr="005A72E4">
        <w:rPr>
          <w:rFonts w:eastAsia="Times New Roman" w:cs="Times New Roman"/>
          <w:color w:val="000000" w:themeColor="text1"/>
          <w:sz w:val="28"/>
          <w:szCs w:val="28"/>
          <w:lang w:val="nl-NL"/>
        </w:rPr>
        <w:t xml:space="preserve"> giỏi do các cấp tổ chức.</w:t>
      </w:r>
    </w:p>
    <w:p w:rsidR="005A72E4" w:rsidRPr="005A72E4" w:rsidRDefault="009544B9" w:rsidP="00291077">
      <w:pPr>
        <w:spacing w:before="120" w:after="120" w:line="276" w:lineRule="auto"/>
        <w:jc w:val="both"/>
        <w:outlineLvl w:val="0"/>
        <w:rPr>
          <w:rFonts w:eastAsia="Times New Roman" w:cs="Times New Roman"/>
          <w:b/>
          <w:color w:val="000000" w:themeColor="text1"/>
          <w:sz w:val="28"/>
          <w:szCs w:val="28"/>
          <w:lang w:val="nl-NL"/>
        </w:rPr>
      </w:pPr>
      <w:r>
        <w:rPr>
          <w:rFonts w:eastAsia="Times New Roman" w:cs="Times New Roman"/>
          <w:b/>
          <w:color w:val="000000" w:themeColor="text1"/>
          <w:sz w:val="28"/>
          <w:szCs w:val="28"/>
          <w:lang w:val="nl-NL"/>
        </w:rPr>
        <w:t>I</w:t>
      </w:r>
      <w:r w:rsidR="005A72E4" w:rsidRPr="005A72E4">
        <w:rPr>
          <w:rFonts w:eastAsia="Times New Roman" w:cs="Times New Roman"/>
          <w:b/>
          <w:color w:val="000000" w:themeColor="text1"/>
          <w:sz w:val="28"/>
          <w:szCs w:val="28"/>
          <w:lang w:val="nl-NL"/>
        </w:rPr>
        <w:t>V. CHƯƠNG TRÌNH KIỂM TRA NỘI BỘ CỤ THỂ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395"/>
        <w:gridCol w:w="2835"/>
        <w:gridCol w:w="992"/>
      </w:tblGrid>
      <w:tr w:rsidR="00552638" w:rsidRPr="005A72E4" w:rsidTr="00C57A14">
        <w:tc>
          <w:tcPr>
            <w:tcW w:w="1134" w:type="dxa"/>
          </w:tcPr>
          <w:p w:rsidR="005A72E4" w:rsidRPr="005A72E4" w:rsidRDefault="005A72E4" w:rsidP="006B3DB3">
            <w:pPr>
              <w:spacing w:line="276" w:lineRule="auto"/>
              <w:jc w:val="center"/>
              <w:rPr>
                <w:rFonts w:eastAsia="Times New Roman" w:cs="Times New Roman"/>
                <w:b/>
                <w:color w:val="000000" w:themeColor="text1"/>
                <w:sz w:val="28"/>
                <w:szCs w:val="28"/>
              </w:rPr>
            </w:pPr>
            <w:r w:rsidRPr="005A72E4">
              <w:rPr>
                <w:rFonts w:eastAsia="Times New Roman" w:cs="Times New Roman"/>
                <w:b/>
                <w:bCs/>
                <w:color w:val="000000" w:themeColor="text1"/>
                <w:sz w:val="28"/>
                <w:szCs w:val="28"/>
              </w:rPr>
              <w:t>Thời gian</w:t>
            </w:r>
          </w:p>
        </w:tc>
        <w:tc>
          <w:tcPr>
            <w:tcW w:w="4395" w:type="dxa"/>
          </w:tcPr>
          <w:p w:rsidR="005A72E4" w:rsidRPr="005A72E4" w:rsidRDefault="005A72E4" w:rsidP="006B3DB3">
            <w:pPr>
              <w:spacing w:line="276" w:lineRule="auto"/>
              <w:jc w:val="center"/>
              <w:rPr>
                <w:rFonts w:eastAsia="Times New Roman" w:cs="Times New Roman"/>
                <w:b/>
                <w:color w:val="000000" w:themeColor="text1"/>
                <w:sz w:val="28"/>
                <w:szCs w:val="28"/>
              </w:rPr>
            </w:pPr>
            <w:r w:rsidRPr="005A72E4">
              <w:rPr>
                <w:rFonts w:eastAsia="Times New Roman" w:cs="Times New Roman"/>
                <w:b/>
                <w:bCs/>
                <w:color w:val="000000" w:themeColor="text1"/>
                <w:sz w:val="28"/>
                <w:szCs w:val="28"/>
              </w:rPr>
              <w:t>Nội dung kiểm tra</w:t>
            </w:r>
          </w:p>
        </w:tc>
        <w:tc>
          <w:tcPr>
            <w:tcW w:w="2835" w:type="dxa"/>
          </w:tcPr>
          <w:p w:rsidR="00E86E1A" w:rsidRPr="00552638" w:rsidRDefault="005A72E4" w:rsidP="006B3DB3">
            <w:pPr>
              <w:spacing w:line="276" w:lineRule="auto"/>
              <w:jc w:val="center"/>
              <w:rPr>
                <w:rFonts w:eastAsia="Times New Roman" w:cs="Times New Roman"/>
                <w:b/>
                <w:bCs/>
                <w:color w:val="000000" w:themeColor="text1"/>
                <w:sz w:val="28"/>
                <w:szCs w:val="28"/>
              </w:rPr>
            </w:pPr>
            <w:r w:rsidRPr="005A72E4">
              <w:rPr>
                <w:rFonts w:eastAsia="Times New Roman" w:cs="Times New Roman"/>
                <w:b/>
                <w:bCs/>
                <w:color w:val="000000" w:themeColor="text1"/>
                <w:sz w:val="28"/>
                <w:szCs w:val="28"/>
              </w:rPr>
              <w:t xml:space="preserve">Đối tượng </w:t>
            </w:r>
          </w:p>
          <w:p w:rsidR="005A72E4" w:rsidRPr="005A72E4" w:rsidRDefault="005A72E4" w:rsidP="006B3DB3">
            <w:pPr>
              <w:spacing w:line="276" w:lineRule="auto"/>
              <w:jc w:val="center"/>
              <w:rPr>
                <w:rFonts w:eastAsia="Times New Roman" w:cs="Times New Roman"/>
                <w:b/>
                <w:bCs/>
                <w:color w:val="000000" w:themeColor="text1"/>
                <w:sz w:val="28"/>
                <w:szCs w:val="28"/>
              </w:rPr>
            </w:pPr>
            <w:r w:rsidRPr="005A72E4">
              <w:rPr>
                <w:rFonts w:eastAsia="Times New Roman" w:cs="Times New Roman"/>
                <w:b/>
                <w:bCs/>
                <w:color w:val="000000" w:themeColor="text1"/>
                <w:sz w:val="28"/>
                <w:szCs w:val="28"/>
              </w:rPr>
              <w:t>kiểm tra</w:t>
            </w:r>
          </w:p>
        </w:tc>
        <w:tc>
          <w:tcPr>
            <w:tcW w:w="992" w:type="dxa"/>
          </w:tcPr>
          <w:p w:rsidR="005A72E4" w:rsidRPr="005A72E4" w:rsidRDefault="005A72E4" w:rsidP="006B3DB3">
            <w:pPr>
              <w:spacing w:line="276" w:lineRule="auto"/>
              <w:jc w:val="center"/>
              <w:rPr>
                <w:rFonts w:eastAsia="Times New Roman" w:cs="Times New Roman"/>
                <w:b/>
                <w:color w:val="000000" w:themeColor="text1"/>
                <w:sz w:val="28"/>
                <w:szCs w:val="28"/>
              </w:rPr>
            </w:pPr>
            <w:r w:rsidRPr="005A72E4">
              <w:rPr>
                <w:rFonts w:eastAsia="Times New Roman" w:cs="Times New Roman"/>
                <w:b/>
                <w:bCs/>
                <w:color w:val="000000" w:themeColor="text1"/>
                <w:sz w:val="28"/>
                <w:szCs w:val="28"/>
              </w:rPr>
              <w:t>Ghi chú</w:t>
            </w:r>
          </w:p>
        </w:tc>
      </w:tr>
      <w:tr w:rsidR="00552638" w:rsidRPr="005A72E4" w:rsidTr="00C57A14">
        <w:trPr>
          <w:trHeight w:val="935"/>
        </w:trPr>
        <w:tc>
          <w:tcPr>
            <w:tcW w:w="1134" w:type="dxa"/>
            <w:vAlign w:val="center"/>
          </w:tcPr>
          <w:p w:rsidR="005A72E4" w:rsidRPr="005A72E4" w:rsidRDefault="005A72E4" w:rsidP="006B3DB3">
            <w:pPr>
              <w:spacing w:line="276" w:lineRule="auto"/>
              <w:jc w:val="center"/>
              <w:rPr>
                <w:rFonts w:eastAsia="Times New Roman" w:cs="Times New Roman"/>
                <w:b/>
                <w:bCs/>
                <w:color w:val="000000" w:themeColor="text1"/>
                <w:sz w:val="28"/>
                <w:szCs w:val="28"/>
              </w:rPr>
            </w:pPr>
            <w:r w:rsidRPr="005A72E4">
              <w:rPr>
                <w:rFonts w:eastAsia="Times New Roman" w:cs="Times New Roman"/>
                <w:b/>
                <w:bCs/>
                <w:color w:val="000000" w:themeColor="text1"/>
                <w:sz w:val="28"/>
                <w:szCs w:val="28"/>
              </w:rPr>
              <w:t>Tháng 9/20</w:t>
            </w:r>
            <w:r w:rsidR="006A31BE">
              <w:rPr>
                <w:rFonts w:eastAsia="Times New Roman" w:cs="Times New Roman"/>
                <w:b/>
                <w:bCs/>
                <w:color w:val="000000" w:themeColor="text1"/>
                <w:sz w:val="28"/>
                <w:szCs w:val="28"/>
              </w:rPr>
              <w:t>20</w:t>
            </w:r>
          </w:p>
        </w:tc>
        <w:tc>
          <w:tcPr>
            <w:tcW w:w="4395" w:type="dxa"/>
          </w:tcPr>
          <w:p w:rsidR="005A72E4" w:rsidRPr="005A72E4" w:rsidRDefault="005A72E4" w:rsidP="006B3DB3">
            <w:pPr>
              <w:spacing w:line="276" w:lineRule="auto"/>
              <w:jc w:val="both"/>
              <w:rPr>
                <w:rFonts w:eastAsia="Times New Roman" w:cs="Times New Roman"/>
                <w:bCs/>
                <w:color w:val="000000" w:themeColor="text1"/>
                <w:sz w:val="28"/>
                <w:szCs w:val="28"/>
              </w:rPr>
            </w:pPr>
            <w:r w:rsidRPr="005A72E4">
              <w:rPr>
                <w:rFonts w:eastAsia="Times New Roman" w:cs="Times New Roman"/>
                <w:bCs/>
                <w:color w:val="000000" w:themeColor="text1"/>
                <w:sz w:val="28"/>
                <w:szCs w:val="28"/>
              </w:rPr>
              <w:t xml:space="preserve">1. Kiểm tra công tác </w:t>
            </w:r>
            <w:r w:rsidRPr="005A72E4">
              <w:rPr>
                <w:rFonts w:eastAsia="Times New Roman" w:cs="Times New Roman"/>
                <w:bCs/>
                <w:color w:val="000000" w:themeColor="text1"/>
                <w:sz w:val="28"/>
                <w:szCs w:val="28"/>
                <w:lang w:val="vi-VN"/>
              </w:rPr>
              <w:t>quản lý</w:t>
            </w:r>
            <w:r w:rsidRPr="005A72E4">
              <w:rPr>
                <w:rFonts w:eastAsia="Times New Roman" w:cs="Times New Roman"/>
                <w:bCs/>
                <w:color w:val="000000" w:themeColor="text1"/>
                <w:sz w:val="28"/>
                <w:szCs w:val="28"/>
              </w:rPr>
              <w:t xml:space="preserve"> </w:t>
            </w:r>
            <w:r w:rsidRPr="005A72E4">
              <w:rPr>
                <w:rFonts w:eastAsia="Times New Roman" w:cs="Times New Roman"/>
                <w:bCs/>
                <w:color w:val="000000" w:themeColor="text1"/>
                <w:sz w:val="28"/>
                <w:szCs w:val="28"/>
                <w:lang w:val="vi-VN"/>
              </w:rPr>
              <w:t>tài s</w:t>
            </w:r>
            <w:r w:rsidRPr="005A72E4">
              <w:rPr>
                <w:rFonts w:eastAsia="Times New Roman" w:cs="Times New Roman"/>
                <w:bCs/>
                <w:color w:val="000000" w:themeColor="text1"/>
                <w:sz w:val="28"/>
                <w:szCs w:val="28"/>
              </w:rPr>
              <w:t>ả</w:t>
            </w:r>
            <w:r w:rsidRPr="005A72E4">
              <w:rPr>
                <w:rFonts w:eastAsia="Times New Roman" w:cs="Times New Roman"/>
                <w:bCs/>
                <w:color w:val="000000" w:themeColor="text1"/>
                <w:sz w:val="28"/>
                <w:szCs w:val="28"/>
                <w:lang w:val="vi-VN"/>
              </w:rPr>
              <w:t xml:space="preserve">n </w:t>
            </w:r>
            <w:r w:rsidRPr="005A72E4">
              <w:rPr>
                <w:rFonts w:eastAsia="Times New Roman" w:cs="Times New Roman"/>
                <w:bCs/>
                <w:color w:val="000000" w:themeColor="text1"/>
                <w:sz w:val="28"/>
                <w:szCs w:val="28"/>
              </w:rPr>
              <w:t>(sử dụng và bảo quản cơ sở vật chất, thiết bị trường học).</w:t>
            </w:r>
          </w:p>
          <w:p w:rsidR="005E15E0" w:rsidRPr="00552638" w:rsidRDefault="005A72E4" w:rsidP="006B3DB3">
            <w:pPr>
              <w:spacing w:line="276" w:lineRule="auto"/>
              <w:jc w:val="both"/>
              <w:rPr>
                <w:rFonts w:eastAsia="Times New Roman" w:cs="Times New Roman"/>
                <w:bCs/>
                <w:color w:val="000000" w:themeColor="text1"/>
                <w:sz w:val="28"/>
                <w:szCs w:val="28"/>
              </w:rPr>
            </w:pPr>
            <w:r w:rsidRPr="005A72E4">
              <w:rPr>
                <w:rFonts w:eastAsia="Times New Roman" w:cs="Times New Roman"/>
                <w:bCs/>
                <w:color w:val="000000" w:themeColor="text1"/>
                <w:sz w:val="28"/>
                <w:szCs w:val="28"/>
              </w:rPr>
              <w:t>2. Kiểm tra việc thực hiện kế hoạch phát triển giáo dục.</w:t>
            </w:r>
          </w:p>
          <w:p w:rsidR="005E15E0" w:rsidRDefault="005E15E0" w:rsidP="006B3DB3">
            <w:pPr>
              <w:spacing w:line="276" w:lineRule="auto"/>
              <w:jc w:val="both"/>
              <w:rPr>
                <w:rFonts w:eastAsia="Times New Roman" w:cs="Times New Roman"/>
                <w:bCs/>
                <w:color w:val="000000" w:themeColor="text1"/>
                <w:sz w:val="28"/>
                <w:szCs w:val="28"/>
              </w:rPr>
            </w:pPr>
          </w:p>
          <w:p w:rsidR="00C57A14" w:rsidRPr="00552638" w:rsidRDefault="00C57A14" w:rsidP="006B3DB3">
            <w:pPr>
              <w:spacing w:line="276" w:lineRule="auto"/>
              <w:jc w:val="both"/>
              <w:rPr>
                <w:rFonts w:eastAsia="Times New Roman" w:cs="Times New Roman"/>
                <w:bCs/>
                <w:color w:val="000000" w:themeColor="text1"/>
                <w:sz w:val="28"/>
                <w:szCs w:val="28"/>
              </w:rPr>
            </w:pPr>
          </w:p>
          <w:p w:rsidR="00C57A14" w:rsidRPr="005A72E4" w:rsidRDefault="00C57A14" w:rsidP="006B3DB3">
            <w:pPr>
              <w:spacing w:line="276" w:lineRule="auto"/>
              <w:jc w:val="both"/>
              <w:rPr>
                <w:rFonts w:eastAsia="Times New Roman" w:cs="Times New Roman"/>
                <w:bCs/>
                <w:color w:val="000000" w:themeColor="text1"/>
                <w:sz w:val="28"/>
                <w:szCs w:val="28"/>
              </w:rPr>
            </w:pPr>
          </w:p>
          <w:p w:rsidR="00CE657D" w:rsidRPr="00552638" w:rsidRDefault="00523A9A" w:rsidP="006B3DB3">
            <w:pPr>
              <w:spacing w:line="276" w:lineRule="auto"/>
              <w:jc w:val="both"/>
              <w:rPr>
                <w:rFonts w:eastAsia="Times New Roman" w:cs="Times New Roman"/>
                <w:bCs/>
                <w:color w:val="000000" w:themeColor="text1"/>
                <w:sz w:val="28"/>
                <w:szCs w:val="28"/>
                <w:lang w:val="vi-VN"/>
              </w:rPr>
            </w:pPr>
            <w:r>
              <w:rPr>
                <w:rFonts w:eastAsia="Times New Roman" w:cs="Times New Roman"/>
                <w:bCs/>
                <w:color w:val="000000" w:themeColor="text1"/>
                <w:sz w:val="28"/>
                <w:szCs w:val="28"/>
              </w:rPr>
              <w:t>3</w:t>
            </w:r>
            <w:r w:rsidR="003E724A">
              <w:rPr>
                <w:rFonts w:eastAsia="Times New Roman" w:cs="Times New Roman"/>
                <w:bCs/>
                <w:color w:val="000000" w:themeColor="text1"/>
                <w:sz w:val="28"/>
                <w:szCs w:val="28"/>
              </w:rPr>
              <w:t>.</w:t>
            </w:r>
            <w:r w:rsidR="00CE657D" w:rsidRPr="005A72E4">
              <w:rPr>
                <w:rFonts w:eastAsia="Times New Roman" w:cs="Times New Roman"/>
                <w:bCs/>
                <w:color w:val="000000" w:themeColor="text1"/>
                <w:sz w:val="28"/>
                <w:szCs w:val="28"/>
              </w:rPr>
              <w:t xml:space="preserve"> Kiểm tra </w:t>
            </w:r>
            <w:r w:rsidR="00CE657D" w:rsidRPr="005A72E4">
              <w:rPr>
                <w:rFonts w:eastAsia="Times New Roman" w:cs="Times New Roman"/>
                <w:bCs/>
                <w:color w:val="000000" w:themeColor="text1"/>
                <w:sz w:val="28"/>
                <w:szCs w:val="28"/>
                <w:lang w:val="vi-VN"/>
              </w:rPr>
              <w:t>nề nếp lớp và vở học sinh.</w:t>
            </w:r>
          </w:p>
          <w:p w:rsidR="005A72E4" w:rsidRPr="005A72E4" w:rsidRDefault="005A72E4" w:rsidP="006B3DB3">
            <w:pPr>
              <w:spacing w:line="276" w:lineRule="auto"/>
              <w:jc w:val="both"/>
              <w:rPr>
                <w:rFonts w:eastAsia="Times New Roman" w:cs="Times New Roman"/>
                <w:bCs/>
                <w:color w:val="000000" w:themeColor="text1"/>
                <w:sz w:val="28"/>
                <w:szCs w:val="28"/>
                <w:lang w:val="vi-VN"/>
              </w:rPr>
            </w:pPr>
          </w:p>
        </w:tc>
        <w:tc>
          <w:tcPr>
            <w:tcW w:w="2835" w:type="dxa"/>
          </w:tcPr>
          <w:p w:rsidR="002C06B8" w:rsidRPr="005A72E4" w:rsidRDefault="005A72E4" w:rsidP="006B3DB3">
            <w:pPr>
              <w:spacing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lang w:val="vi-VN"/>
              </w:rPr>
              <w:t>Bảo vệ, cán bộ, giáo viên, nhân viên.</w:t>
            </w:r>
          </w:p>
          <w:p w:rsidR="00C57A14" w:rsidRDefault="00C57A14" w:rsidP="006B3DB3">
            <w:pPr>
              <w:spacing w:line="276" w:lineRule="auto"/>
              <w:jc w:val="both"/>
              <w:rPr>
                <w:rFonts w:eastAsia="Times New Roman" w:cs="Times New Roman"/>
                <w:color w:val="000000" w:themeColor="text1"/>
                <w:sz w:val="28"/>
                <w:szCs w:val="28"/>
                <w:lang w:val="vi-VN"/>
              </w:rPr>
            </w:pPr>
          </w:p>
          <w:p w:rsidR="00C57A14" w:rsidRPr="00E268B1" w:rsidRDefault="005A72E4" w:rsidP="006B3DB3">
            <w:pPr>
              <w:spacing w:line="276" w:lineRule="auto"/>
              <w:jc w:val="both"/>
              <w:rPr>
                <w:rFonts w:eastAsia="Times New Roman" w:cs="Times New Roman"/>
                <w:bCs/>
                <w:color w:val="000000" w:themeColor="text1"/>
                <w:sz w:val="28"/>
                <w:szCs w:val="28"/>
                <w:lang w:val="vi-VN"/>
              </w:rPr>
            </w:pPr>
            <w:r w:rsidRPr="005A72E4">
              <w:rPr>
                <w:rFonts w:eastAsia="Times New Roman" w:cs="Times New Roman"/>
                <w:color w:val="000000" w:themeColor="text1"/>
                <w:sz w:val="28"/>
                <w:szCs w:val="28"/>
                <w:lang w:val="vi-VN"/>
              </w:rPr>
              <w:t xml:space="preserve">Phó Hiệu trưởng, Hội đồng tuyển sinh lớp Một. </w:t>
            </w:r>
            <w:r w:rsidRPr="005A72E4">
              <w:rPr>
                <w:rFonts w:eastAsia="Times New Roman" w:cs="Times New Roman"/>
                <w:bCs/>
                <w:color w:val="000000" w:themeColor="text1"/>
                <w:sz w:val="28"/>
                <w:szCs w:val="28"/>
                <w:lang w:val="vi-VN"/>
              </w:rPr>
              <w:t xml:space="preserve">Giáo viên chủ nhiệm, học sinh toàn trường. </w:t>
            </w:r>
          </w:p>
          <w:p w:rsidR="00A33E3D" w:rsidRPr="005A72E4" w:rsidRDefault="00CE657D" w:rsidP="006B3DB3">
            <w:pPr>
              <w:spacing w:line="276" w:lineRule="auto"/>
              <w:jc w:val="both"/>
              <w:rPr>
                <w:rFonts w:eastAsia="Times New Roman" w:cs="Times New Roman"/>
                <w:color w:val="000000" w:themeColor="text1"/>
                <w:sz w:val="28"/>
                <w:szCs w:val="28"/>
              </w:rPr>
            </w:pPr>
            <w:r w:rsidRPr="005A72E4">
              <w:rPr>
                <w:rFonts w:eastAsia="Times New Roman" w:cs="Times New Roman"/>
                <w:color w:val="000000" w:themeColor="text1"/>
                <w:sz w:val="28"/>
                <w:szCs w:val="28"/>
              </w:rPr>
              <w:t>Giáo viên chủ nhiệm và học sinh toàn trường.</w:t>
            </w:r>
          </w:p>
        </w:tc>
        <w:tc>
          <w:tcPr>
            <w:tcW w:w="992" w:type="dxa"/>
          </w:tcPr>
          <w:p w:rsidR="005A72E4" w:rsidRPr="005A72E4" w:rsidRDefault="005A72E4" w:rsidP="006B3DB3">
            <w:pPr>
              <w:spacing w:line="276" w:lineRule="auto"/>
              <w:jc w:val="center"/>
              <w:rPr>
                <w:rFonts w:eastAsia="Times New Roman" w:cs="Times New Roman"/>
                <w:color w:val="000000" w:themeColor="text1"/>
                <w:sz w:val="28"/>
                <w:szCs w:val="28"/>
                <w:lang w:val="vi-VN"/>
              </w:rPr>
            </w:pPr>
          </w:p>
        </w:tc>
      </w:tr>
      <w:tr w:rsidR="00552638" w:rsidRPr="005A72E4" w:rsidTr="00C57A14">
        <w:trPr>
          <w:trHeight w:val="935"/>
        </w:trPr>
        <w:tc>
          <w:tcPr>
            <w:tcW w:w="1134" w:type="dxa"/>
            <w:vAlign w:val="center"/>
          </w:tcPr>
          <w:p w:rsidR="005A72E4" w:rsidRPr="005A72E4" w:rsidRDefault="005A72E4" w:rsidP="006B3DB3">
            <w:pPr>
              <w:spacing w:line="276" w:lineRule="auto"/>
              <w:jc w:val="center"/>
              <w:rPr>
                <w:rFonts w:eastAsia="Times New Roman" w:cs="Times New Roman"/>
                <w:b/>
                <w:bCs/>
                <w:color w:val="000000" w:themeColor="text1"/>
                <w:sz w:val="28"/>
                <w:szCs w:val="28"/>
              </w:rPr>
            </w:pPr>
            <w:r w:rsidRPr="005A72E4">
              <w:rPr>
                <w:rFonts w:eastAsia="Times New Roman" w:cs="Times New Roman"/>
                <w:b/>
                <w:bCs/>
                <w:color w:val="000000" w:themeColor="text1"/>
                <w:sz w:val="28"/>
                <w:szCs w:val="28"/>
              </w:rPr>
              <w:lastRenderedPageBreak/>
              <w:t>Tháng 10/20</w:t>
            </w:r>
            <w:r w:rsidR="006A31BE">
              <w:rPr>
                <w:rFonts w:eastAsia="Times New Roman" w:cs="Times New Roman"/>
                <w:b/>
                <w:bCs/>
                <w:color w:val="000000" w:themeColor="text1"/>
                <w:sz w:val="28"/>
                <w:szCs w:val="28"/>
              </w:rPr>
              <w:t>20</w:t>
            </w:r>
          </w:p>
        </w:tc>
        <w:tc>
          <w:tcPr>
            <w:tcW w:w="4395" w:type="dxa"/>
          </w:tcPr>
          <w:p w:rsidR="00C57A14" w:rsidRPr="005A72E4" w:rsidRDefault="005A72E4" w:rsidP="006B3DB3">
            <w:pPr>
              <w:spacing w:line="276" w:lineRule="auto"/>
              <w:jc w:val="both"/>
              <w:rPr>
                <w:rFonts w:eastAsia="Times New Roman" w:cs="Times New Roman"/>
                <w:bCs/>
                <w:color w:val="000000" w:themeColor="text1"/>
                <w:sz w:val="28"/>
                <w:szCs w:val="28"/>
              </w:rPr>
            </w:pPr>
            <w:r w:rsidRPr="005A72E4">
              <w:rPr>
                <w:rFonts w:eastAsia="Times New Roman" w:cs="Times New Roman"/>
                <w:bCs/>
                <w:color w:val="000000" w:themeColor="text1"/>
                <w:sz w:val="28"/>
                <w:szCs w:val="28"/>
              </w:rPr>
              <w:t xml:space="preserve">1. Kiểm tra </w:t>
            </w:r>
            <w:r w:rsidR="003E724A">
              <w:rPr>
                <w:rFonts w:eastAsia="Times New Roman" w:cs="Times New Roman"/>
                <w:bCs/>
                <w:color w:val="000000" w:themeColor="text1"/>
                <w:sz w:val="28"/>
                <w:szCs w:val="28"/>
              </w:rPr>
              <w:t>t</w:t>
            </w:r>
            <w:r w:rsidRPr="005A72E4">
              <w:rPr>
                <w:rFonts w:eastAsia="Times New Roman" w:cs="Times New Roman"/>
                <w:bCs/>
                <w:color w:val="000000" w:themeColor="text1"/>
                <w:sz w:val="28"/>
                <w:szCs w:val="28"/>
              </w:rPr>
              <w:t>hực hiện “3 công khai”.</w:t>
            </w:r>
          </w:p>
          <w:p w:rsidR="00C57A14" w:rsidRDefault="005A72E4" w:rsidP="006B3DB3">
            <w:pPr>
              <w:spacing w:line="276" w:lineRule="auto"/>
              <w:jc w:val="both"/>
              <w:rPr>
                <w:rFonts w:eastAsia="Times New Roman" w:cs="Times New Roman"/>
                <w:bCs/>
                <w:color w:val="000000" w:themeColor="text1"/>
                <w:sz w:val="28"/>
                <w:szCs w:val="28"/>
              </w:rPr>
            </w:pPr>
            <w:r w:rsidRPr="005A72E4">
              <w:rPr>
                <w:rFonts w:eastAsia="Times New Roman" w:cs="Times New Roman"/>
                <w:bCs/>
                <w:color w:val="000000" w:themeColor="text1"/>
                <w:sz w:val="28"/>
                <w:szCs w:val="28"/>
              </w:rPr>
              <w:t>2. Kiểm tra hoạt động sư phạm nhà giáo.</w:t>
            </w:r>
          </w:p>
          <w:p w:rsidR="00CC46C7" w:rsidRDefault="00CC46C7" w:rsidP="006B3DB3">
            <w:pPr>
              <w:spacing w:line="276" w:lineRule="auto"/>
              <w:jc w:val="both"/>
              <w:rPr>
                <w:rFonts w:eastAsia="Times New Roman" w:cs="Times New Roman"/>
                <w:bCs/>
                <w:color w:val="000000" w:themeColor="text1"/>
                <w:sz w:val="28"/>
                <w:szCs w:val="28"/>
              </w:rPr>
            </w:pPr>
          </w:p>
          <w:p w:rsidR="00CC46C7" w:rsidRDefault="00CC46C7" w:rsidP="006B3DB3">
            <w:pPr>
              <w:spacing w:line="276" w:lineRule="auto"/>
              <w:jc w:val="both"/>
              <w:rPr>
                <w:rFonts w:eastAsia="Times New Roman" w:cs="Times New Roman"/>
                <w:bCs/>
                <w:color w:val="000000" w:themeColor="text1"/>
                <w:sz w:val="28"/>
                <w:szCs w:val="28"/>
              </w:rPr>
            </w:pPr>
          </w:p>
          <w:p w:rsidR="00CC46C7" w:rsidRPr="006A31BE" w:rsidRDefault="00CC46C7" w:rsidP="006B3DB3">
            <w:pPr>
              <w:spacing w:line="276" w:lineRule="auto"/>
              <w:jc w:val="both"/>
              <w:rPr>
                <w:rFonts w:eastAsia="Times New Roman" w:cs="Times New Roman"/>
                <w:bCs/>
                <w:color w:val="000000" w:themeColor="text1"/>
                <w:sz w:val="28"/>
                <w:szCs w:val="28"/>
              </w:rPr>
            </w:pPr>
          </w:p>
          <w:p w:rsidR="00CC46C7" w:rsidRDefault="00E935F8" w:rsidP="006B3DB3">
            <w:pPr>
              <w:tabs>
                <w:tab w:val="left" w:pos="540"/>
              </w:tabs>
              <w:spacing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3</w:t>
            </w:r>
            <w:r w:rsidR="005A72E4" w:rsidRPr="005A72E4">
              <w:rPr>
                <w:rFonts w:eastAsia="Times New Roman" w:cs="Times New Roman"/>
                <w:color w:val="000000" w:themeColor="text1"/>
                <w:sz w:val="28"/>
                <w:szCs w:val="28"/>
              </w:rPr>
              <w:t xml:space="preserve">. Kiểm tra công tác Đội TNTPHCM </w:t>
            </w:r>
            <w:r w:rsidR="00CC46C7">
              <w:rPr>
                <w:rFonts w:eastAsia="Times New Roman" w:cs="Times New Roman"/>
                <w:color w:val="000000" w:themeColor="text1"/>
                <w:sz w:val="28"/>
                <w:szCs w:val="28"/>
              </w:rPr>
              <w:t>-</w:t>
            </w:r>
            <w:r w:rsidR="005A72E4" w:rsidRPr="005A72E4">
              <w:rPr>
                <w:rFonts w:eastAsia="Times New Roman" w:cs="Times New Roman"/>
                <w:color w:val="000000" w:themeColor="text1"/>
                <w:sz w:val="28"/>
                <w:szCs w:val="28"/>
              </w:rPr>
              <w:t xml:space="preserve"> Sao Nhi đồng.</w:t>
            </w:r>
          </w:p>
          <w:p w:rsidR="00A33E3D" w:rsidRPr="005A72E4" w:rsidRDefault="00F21147" w:rsidP="00F21147">
            <w:pPr>
              <w:spacing w:line="276"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4</w:t>
            </w:r>
            <w:r w:rsidR="005A72E4" w:rsidRPr="005A72E4">
              <w:rPr>
                <w:rFonts w:eastAsia="Times New Roman" w:cs="Times New Roman"/>
                <w:bCs/>
                <w:color w:val="000000" w:themeColor="text1"/>
                <w:sz w:val="28"/>
                <w:szCs w:val="28"/>
              </w:rPr>
              <w:t xml:space="preserve">. Kiểm tra </w:t>
            </w:r>
            <w:r w:rsidR="003E724A">
              <w:rPr>
                <w:rFonts w:eastAsia="Times New Roman" w:cs="Times New Roman"/>
                <w:bCs/>
                <w:color w:val="000000" w:themeColor="text1"/>
                <w:sz w:val="28"/>
                <w:szCs w:val="28"/>
              </w:rPr>
              <w:t>v</w:t>
            </w:r>
            <w:r w:rsidR="005A72E4" w:rsidRPr="005A72E4">
              <w:rPr>
                <w:rFonts w:eastAsia="Times New Roman" w:cs="Times New Roman"/>
                <w:bCs/>
                <w:color w:val="000000" w:themeColor="text1"/>
                <w:sz w:val="28"/>
                <w:szCs w:val="28"/>
              </w:rPr>
              <w:t>iệc thực hiện</w:t>
            </w:r>
            <w:r w:rsidR="00C57A14">
              <w:rPr>
                <w:rFonts w:eastAsia="Times New Roman" w:cs="Times New Roman"/>
                <w:bCs/>
                <w:color w:val="000000" w:themeColor="text1"/>
                <w:sz w:val="28"/>
                <w:szCs w:val="28"/>
              </w:rPr>
              <w:t xml:space="preserve"> quy định về dạy thêm, học thêm.</w:t>
            </w:r>
          </w:p>
        </w:tc>
        <w:tc>
          <w:tcPr>
            <w:tcW w:w="2835" w:type="dxa"/>
          </w:tcPr>
          <w:p w:rsidR="00C57A14" w:rsidRPr="005A72E4" w:rsidRDefault="005A72E4" w:rsidP="006B3DB3">
            <w:pPr>
              <w:spacing w:line="276" w:lineRule="auto"/>
              <w:jc w:val="both"/>
              <w:rPr>
                <w:rFonts w:eastAsia="Times New Roman" w:cs="Times New Roman"/>
                <w:color w:val="000000" w:themeColor="text1"/>
                <w:sz w:val="28"/>
                <w:szCs w:val="28"/>
              </w:rPr>
            </w:pPr>
            <w:r w:rsidRPr="005A72E4">
              <w:rPr>
                <w:rFonts w:eastAsia="Times New Roman" w:cs="Times New Roman"/>
                <w:color w:val="000000" w:themeColor="text1"/>
                <w:sz w:val="28"/>
                <w:szCs w:val="28"/>
                <w:lang w:val="vi-VN"/>
              </w:rPr>
              <w:t>Hiệu trưởng</w:t>
            </w:r>
            <w:r w:rsidRPr="005A72E4">
              <w:rPr>
                <w:rFonts w:eastAsia="Times New Roman" w:cs="Times New Roman"/>
                <w:color w:val="000000" w:themeColor="text1"/>
                <w:sz w:val="28"/>
                <w:szCs w:val="28"/>
              </w:rPr>
              <w:t>.</w:t>
            </w:r>
          </w:p>
          <w:p w:rsidR="00C57A14" w:rsidRPr="00552638" w:rsidRDefault="00251E90" w:rsidP="006B3DB3">
            <w:pPr>
              <w:spacing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Phạm Thanh Thạch Thảo</w:t>
            </w:r>
            <w:r w:rsidR="005A72E4" w:rsidRPr="005A72E4">
              <w:rPr>
                <w:rFonts w:eastAsia="Times New Roman" w:cs="Times New Roman"/>
                <w:color w:val="000000" w:themeColor="text1"/>
                <w:sz w:val="28"/>
                <w:szCs w:val="28"/>
                <w:lang w:val="vi-VN"/>
              </w:rPr>
              <w:t xml:space="preserve"> (</w:t>
            </w:r>
            <w:r w:rsidR="00CC46C7">
              <w:rPr>
                <w:rFonts w:eastAsia="Times New Roman" w:cs="Times New Roman"/>
                <w:color w:val="000000" w:themeColor="text1"/>
                <w:sz w:val="28"/>
                <w:szCs w:val="28"/>
              </w:rPr>
              <w:t>d</w:t>
            </w:r>
            <w:r w:rsidR="005A72E4" w:rsidRPr="005A72E4">
              <w:rPr>
                <w:rFonts w:eastAsia="Times New Roman" w:cs="Times New Roman"/>
                <w:color w:val="000000" w:themeColor="text1"/>
                <w:sz w:val="28"/>
                <w:szCs w:val="28"/>
                <w:lang w:val="vi-VN"/>
              </w:rPr>
              <w:t xml:space="preserve">ạy </w:t>
            </w:r>
            <w:r w:rsidR="00DC56B3">
              <w:rPr>
                <w:rFonts w:eastAsia="Times New Roman" w:cs="Times New Roman"/>
                <w:color w:val="000000" w:themeColor="text1"/>
                <w:sz w:val="28"/>
                <w:szCs w:val="28"/>
              </w:rPr>
              <w:t xml:space="preserve">lớp </w:t>
            </w:r>
            <w:r>
              <w:rPr>
                <w:rFonts w:eastAsia="Times New Roman" w:cs="Times New Roman"/>
                <w:color w:val="000000" w:themeColor="text1"/>
                <w:sz w:val="28"/>
                <w:szCs w:val="28"/>
              </w:rPr>
              <w:t>4/4</w:t>
            </w:r>
            <w:r w:rsidR="005A72E4" w:rsidRPr="005A72E4">
              <w:rPr>
                <w:rFonts w:eastAsia="Times New Roman" w:cs="Times New Roman"/>
                <w:color w:val="000000" w:themeColor="text1"/>
                <w:sz w:val="28"/>
                <w:szCs w:val="28"/>
                <w:lang w:val="vi-VN"/>
              </w:rPr>
              <w:t>)</w:t>
            </w:r>
            <w:r w:rsidR="00CC46C7">
              <w:rPr>
                <w:rFonts w:eastAsia="Times New Roman" w:cs="Times New Roman"/>
                <w:color w:val="000000" w:themeColor="text1"/>
                <w:sz w:val="28"/>
                <w:szCs w:val="28"/>
              </w:rPr>
              <w:t>; Trần Diễm</w:t>
            </w:r>
            <w:r w:rsidR="00513681">
              <w:rPr>
                <w:rFonts w:eastAsia="Times New Roman" w:cs="Times New Roman"/>
                <w:color w:val="000000" w:themeColor="text1"/>
                <w:sz w:val="28"/>
                <w:szCs w:val="28"/>
              </w:rPr>
              <w:t xml:space="preserve"> Kiề</w:t>
            </w:r>
            <w:r w:rsidR="00CC46C7">
              <w:rPr>
                <w:rFonts w:eastAsia="Times New Roman" w:cs="Times New Roman"/>
                <w:color w:val="000000" w:themeColor="text1"/>
                <w:sz w:val="28"/>
                <w:szCs w:val="28"/>
              </w:rPr>
              <w:t>u Hoàng Oanh (dạy Thể dục.</w:t>
            </w:r>
          </w:p>
          <w:p w:rsidR="00E935F8" w:rsidRPr="00F21147" w:rsidRDefault="005A72E4" w:rsidP="006B3DB3">
            <w:pPr>
              <w:spacing w:line="276" w:lineRule="auto"/>
              <w:jc w:val="both"/>
              <w:rPr>
                <w:rFonts w:eastAsia="Times New Roman" w:cs="Times New Roman"/>
                <w:color w:val="000000" w:themeColor="text1"/>
                <w:sz w:val="28"/>
                <w:szCs w:val="28"/>
              </w:rPr>
            </w:pPr>
            <w:r w:rsidRPr="005A72E4">
              <w:rPr>
                <w:rFonts w:eastAsia="Times New Roman" w:cs="Times New Roman"/>
                <w:color w:val="000000" w:themeColor="text1"/>
                <w:sz w:val="28"/>
                <w:szCs w:val="28"/>
              </w:rPr>
              <w:t>Nguyễn Thị Sang (Tổng phụ trách Đội).</w:t>
            </w:r>
          </w:p>
          <w:p w:rsidR="005A72E4" w:rsidRPr="005A72E4" w:rsidRDefault="009F1E82" w:rsidP="009F1E82">
            <w:pPr>
              <w:spacing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Nhà trường và </w:t>
            </w:r>
            <w:r w:rsidR="006A31BE">
              <w:rPr>
                <w:rFonts w:eastAsia="Times New Roman" w:cs="Times New Roman"/>
                <w:color w:val="000000" w:themeColor="text1"/>
                <w:sz w:val="28"/>
                <w:szCs w:val="28"/>
              </w:rPr>
              <w:t>2</w:t>
            </w:r>
            <w:r w:rsidR="005A72E4" w:rsidRPr="005A72E4">
              <w:rPr>
                <w:rFonts w:eastAsia="Times New Roman" w:cs="Times New Roman"/>
                <w:color w:val="000000" w:themeColor="text1"/>
                <w:sz w:val="28"/>
                <w:szCs w:val="28"/>
              </w:rPr>
              <w:t xml:space="preserve"> giáo viên.</w:t>
            </w:r>
          </w:p>
        </w:tc>
        <w:tc>
          <w:tcPr>
            <w:tcW w:w="992" w:type="dxa"/>
          </w:tcPr>
          <w:p w:rsidR="005A72E4" w:rsidRPr="005A72E4" w:rsidRDefault="005A72E4" w:rsidP="006B3DB3">
            <w:pPr>
              <w:spacing w:line="276" w:lineRule="auto"/>
              <w:jc w:val="center"/>
              <w:rPr>
                <w:rFonts w:eastAsia="Times New Roman" w:cs="Times New Roman"/>
                <w:color w:val="000000" w:themeColor="text1"/>
                <w:sz w:val="28"/>
                <w:szCs w:val="28"/>
                <w:lang w:val="vi-VN"/>
              </w:rPr>
            </w:pPr>
          </w:p>
          <w:p w:rsidR="005A72E4" w:rsidRPr="005A72E4" w:rsidRDefault="005A72E4" w:rsidP="006B3DB3">
            <w:pPr>
              <w:spacing w:line="276" w:lineRule="auto"/>
              <w:jc w:val="center"/>
              <w:rPr>
                <w:rFonts w:eastAsia="Times New Roman" w:cs="Times New Roman"/>
                <w:color w:val="000000" w:themeColor="text1"/>
                <w:sz w:val="28"/>
                <w:szCs w:val="28"/>
                <w:lang w:val="vi-VN"/>
              </w:rPr>
            </w:pPr>
          </w:p>
          <w:p w:rsidR="00523A9A" w:rsidRDefault="00523A9A" w:rsidP="006B3DB3">
            <w:pPr>
              <w:spacing w:line="276" w:lineRule="auto"/>
              <w:rPr>
                <w:rFonts w:eastAsia="Times New Roman" w:cs="Times New Roman"/>
                <w:color w:val="000000" w:themeColor="text1"/>
                <w:sz w:val="28"/>
                <w:szCs w:val="28"/>
                <w:lang w:val="vi-VN"/>
              </w:rPr>
            </w:pPr>
          </w:p>
          <w:p w:rsidR="006A31BE" w:rsidRDefault="006A31BE" w:rsidP="006B3DB3">
            <w:pPr>
              <w:spacing w:line="276" w:lineRule="auto"/>
              <w:rPr>
                <w:rFonts w:eastAsia="Times New Roman" w:cs="Times New Roman"/>
                <w:color w:val="000000" w:themeColor="text1"/>
                <w:sz w:val="28"/>
                <w:szCs w:val="28"/>
                <w:lang w:val="vi-VN"/>
              </w:rPr>
            </w:pPr>
          </w:p>
          <w:p w:rsidR="00E935F8" w:rsidRDefault="00E935F8" w:rsidP="006B3DB3">
            <w:pPr>
              <w:spacing w:line="276" w:lineRule="auto"/>
              <w:rPr>
                <w:rFonts w:eastAsia="Times New Roman" w:cs="Times New Roman"/>
                <w:color w:val="000000" w:themeColor="text1"/>
                <w:sz w:val="28"/>
                <w:szCs w:val="28"/>
                <w:lang w:val="vi-VN"/>
              </w:rPr>
            </w:pPr>
          </w:p>
          <w:p w:rsidR="006B3DB3" w:rsidRDefault="006B3DB3" w:rsidP="006B3DB3">
            <w:pPr>
              <w:spacing w:line="276" w:lineRule="auto"/>
              <w:rPr>
                <w:rFonts w:eastAsia="Times New Roman" w:cs="Times New Roman"/>
                <w:color w:val="000000" w:themeColor="text1"/>
                <w:sz w:val="28"/>
                <w:szCs w:val="28"/>
                <w:lang w:val="vi-VN"/>
              </w:rPr>
            </w:pPr>
          </w:p>
          <w:p w:rsidR="006B3DB3" w:rsidRPr="005A72E4" w:rsidRDefault="006B3DB3" w:rsidP="006B3DB3">
            <w:pPr>
              <w:spacing w:line="276" w:lineRule="auto"/>
              <w:rPr>
                <w:rFonts w:eastAsia="Times New Roman" w:cs="Times New Roman"/>
                <w:color w:val="000000" w:themeColor="text1"/>
                <w:sz w:val="28"/>
                <w:szCs w:val="28"/>
                <w:lang w:val="vi-VN"/>
              </w:rPr>
            </w:pPr>
          </w:p>
          <w:p w:rsidR="00F21147" w:rsidRDefault="00F21147" w:rsidP="00F21147">
            <w:pPr>
              <w:spacing w:line="276" w:lineRule="auto"/>
              <w:rPr>
                <w:rFonts w:eastAsia="Times New Roman" w:cs="Times New Roman"/>
                <w:color w:val="000000" w:themeColor="text1"/>
                <w:sz w:val="28"/>
                <w:szCs w:val="28"/>
              </w:rPr>
            </w:pPr>
          </w:p>
          <w:p w:rsidR="005A72E4" w:rsidRPr="005A72E4" w:rsidRDefault="005A72E4" w:rsidP="006B3DB3">
            <w:pPr>
              <w:spacing w:line="276" w:lineRule="auto"/>
              <w:jc w:val="center"/>
              <w:rPr>
                <w:rFonts w:eastAsia="Times New Roman" w:cs="Times New Roman"/>
                <w:color w:val="000000" w:themeColor="text1"/>
                <w:sz w:val="28"/>
                <w:szCs w:val="28"/>
                <w:lang w:val="vi-VN"/>
              </w:rPr>
            </w:pPr>
            <w:r w:rsidRPr="005A72E4">
              <w:rPr>
                <w:rFonts w:eastAsia="Times New Roman" w:cs="Times New Roman"/>
                <w:color w:val="000000" w:themeColor="text1"/>
                <w:sz w:val="28"/>
                <w:szCs w:val="28"/>
              </w:rPr>
              <w:t>Đột xuất</w:t>
            </w:r>
          </w:p>
        </w:tc>
      </w:tr>
      <w:tr w:rsidR="00552638" w:rsidRPr="005A72E4" w:rsidTr="00C57A14">
        <w:trPr>
          <w:trHeight w:val="144"/>
        </w:trPr>
        <w:tc>
          <w:tcPr>
            <w:tcW w:w="1134" w:type="dxa"/>
            <w:vAlign w:val="center"/>
          </w:tcPr>
          <w:p w:rsidR="005A72E4" w:rsidRPr="005A72E4" w:rsidRDefault="005A72E4" w:rsidP="006B3DB3">
            <w:pPr>
              <w:spacing w:line="276" w:lineRule="auto"/>
              <w:jc w:val="center"/>
              <w:rPr>
                <w:rFonts w:eastAsia="Times New Roman" w:cs="Times New Roman"/>
                <w:b/>
                <w:bCs/>
                <w:color w:val="000000" w:themeColor="text1"/>
                <w:sz w:val="28"/>
                <w:szCs w:val="28"/>
              </w:rPr>
            </w:pPr>
            <w:r w:rsidRPr="005A72E4">
              <w:rPr>
                <w:rFonts w:eastAsia="Times New Roman" w:cs="Times New Roman"/>
                <w:b/>
                <w:bCs/>
                <w:color w:val="000000" w:themeColor="text1"/>
                <w:sz w:val="28"/>
                <w:szCs w:val="28"/>
              </w:rPr>
              <w:t>Tháng 11/20</w:t>
            </w:r>
            <w:r w:rsidR="006A31BE">
              <w:rPr>
                <w:rFonts w:eastAsia="Times New Roman" w:cs="Times New Roman"/>
                <w:b/>
                <w:bCs/>
                <w:color w:val="000000" w:themeColor="text1"/>
                <w:sz w:val="28"/>
                <w:szCs w:val="28"/>
              </w:rPr>
              <w:t>20</w:t>
            </w:r>
          </w:p>
        </w:tc>
        <w:tc>
          <w:tcPr>
            <w:tcW w:w="4395" w:type="dxa"/>
          </w:tcPr>
          <w:p w:rsidR="00C57A14" w:rsidRPr="005A72E4" w:rsidRDefault="005A72E4" w:rsidP="006B3DB3">
            <w:pPr>
              <w:spacing w:line="276" w:lineRule="auto"/>
              <w:jc w:val="both"/>
              <w:rPr>
                <w:rFonts w:eastAsia="Times New Roman" w:cs="Times New Roman"/>
                <w:bCs/>
                <w:color w:val="000000" w:themeColor="text1"/>
                <w:sz w:val="28"/>
                <w:szCs w:val="28"/>
              </w:rPr>
            </w:pPr>
            <w:r w:rsidRPr="005A72E4">
              <w:rPr>
                <w:rFonts w:eastAsia="Times New Roman" w:cs="Times New Roman"/>
                <w:bCs/>
                <w:color w:val="000000" w:themeColor="text1"/>
                <w:sz w:val="28"/>
                <w:szCs w:val="28"/>
              </w:rPr>
              <w:t xml:space="preserve">1. Kiểm tra </w:t>
            </w:r>
            <w:r w:rsidR="003E724A">
              <w:rPr>
                <w:rFonts w:eastAsia="Times New Roman" w:cs="Times New Roman"/>
                <w:bCs/>
                <w:color w:val="000000" w:themeColor="text1"/>
                <w:sz w:val="28"/>
                <w:szCs w:val="28"/>
              </w:rPr>
              <w:t>t</w:t>
            </w:r>
            <w:r w:rsidRPr="005A72E4">
              <w:rPr>
                <w:rFonts w:eastAsia="Times New Roman" w:cs="Times New Roman"/>
                <w:bCs/>
                <w:color w:val="000000" w:themeColor="text1"/>
                <w:sz w:val="28"/>
                <w:szCs w:val="28"/>
              </w:rPr>
              <w:t>hực hiện đẩy mạnh ứng dụng công nghệ thông tin trong chỉ đạo và quản lý.</w:t>
            </w:r>
          </w:p>
          <w:p w:rsidR="00C57A14" w:rsidRPr="005A72E4" w:rsidRDefault="005A72E4" w:rsidP="006B3DB3">
            <w:pPr>
              <w:spacing w:line="276" w:lineRule="auto"/>
              <w:jc w:val="both"/>
              <w:rPr>
                <w:rFonts w:eastAsia="Times New Roman" w:cs="Times New Roman"/>
                <w:bCs/>
                <w:color w:val="000000" w:themeColor="text1"/>
                <w:sz w:val="28"/>
                <w:szCs w:val="28"/>
              </w:rPr>
            </w:pPr>
            <w:r w:rsidRPr="005A72E4">
              <w:rPr>
                <w:rFonts w:eastAsia="Times New Roman" w:cs="Times New Roman"/>
                <w:bCs/>
                <w:color w:val="000000" w:themeColor="text1"/>
                <w:sz w:val="28"/>
                <w:szCs w:val="28"/>
              </w:rPr>
              <w:t xml:space="preserve">2. Kiểm tra hoạt động sư phạm nhà giáo. </w:t>
            </w:r>
          </w:p>
          <w:p w:rsidR="00DB71D0" w:rsidRDefault="005A72E4" w:rsidP="006B3DB3">
            <w:pPr>
              <w:tabs>
                <w:tab w:val="left" w:pos="540"/>
              </w:tabs>
              <w:spacing w:line="276" w:lineRule="auto"/>
              <w:jc w:val="both"/>
              <w:rPr>
                <w:rFonts w:eastAsia="Times New Roman" w:cs="Times New Roman"/>
                <w:color w:val="000000" w:themeColor="text1"/>
                <w:sz w:val="28"/>
                <w:szCs w:val="28"/>
              </w:rPr>
            </w:pPr>
            <w:r w:rsidRPr="005A72E4">
              <w:rPr>
                <w:rFonts w:eastAsia="Times New Roman" w:cs="Times New Roman"/>
                <w:bCs/>
                <w:color w:val="000000" w:themeColor="text1"/>
                <w:sz w:val="28"/>
                <w:szCs w:val="28"/>
              </w:rPr>
              <w:t xml:space="preserve">3. </w:t>
            </w:r>
            <w:r w:rsidRPr="005A72E4">
              <w:rPr>
                <w:rFonts w:eastAsia="Times New Roman" w:cs="Times New Roman"/>
                <w:color w:val="000000" w:themeColor="text1"/>
                <w:sz w:val="28"/>
                <w:szCs w:val="28"/>
              </w:rPr>
              <w:t>Kiểm tra công tác Bán trú.</w:t>
            </w:r>
          </w:p>
          <w:p w:rsidR="00C57A14" w:rsidRPr="005A72E4" w:rsidRDefault="00C57A14" w:rsidP="006B3DB3">
            <w:pPr>
              <w:tabs>
                <w:tab w:val="left" w:pos="540"/>
              </w:tabs>
              <w:spacing w:line="276" w:lineRule="auto"/>
              <w:rPr>
                <w:rFonts w:eastAsia="Times New Roman" w:cs="Times New Roman"/>
                <w:color w:val="000000" w:themeColor="text1"/>
                <w:sz w:val="28"/>
                <w:szCs w:val="28"/>
              </w:rPr>
            </w:pPr>
          </w:p>
          <w:p w:rsidR="00316991" w:rsidRDefault="00316991" w:rsidP="00316991">
            <w:pPr>
              <w:tabs>
                <w:tab w:val="left" w:pos="540"/>
              </w:tabs>
              <w:spacing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4</w:t>
            </w:r>
            <w:r w:rsidRPr="005A72E4">
              <w:rPr>
                <w:rFonts w:eastAsia="Times New Roman" w:cs="Times New Roman"/>
                <w:color w:val="000000" w:themeColor="text1"/>
                <w:sz w:val="28"/>
                <w:szCs w:val="28"/>
              </w:rPr>
              <w:t>. Kiểm tra công tác Đoàn.</w:t>
            </w:r>
          </w:p>
          <w:p w:rsidR="00A33E3D" w:rsidRPr="005A72E4" w:rsidRDefault="00A33E3D" w:rsidP="006B3DB3">
            <w:pPr>
              <w:spacing w:line="276" w:lineRule="auto"/>
              <w:jc w:val="both"/>
              <w:rPr>
                <w:rFonts w:eastAsia="Times New Roman" w:cs="Times New Roman"/>
                <w:bCs/>
                <w:color w:val="000000" w:themeColor="text1"/>
                <w:sz w:val="28"/>
                <w:szCs w:val="28"/>
              </w:rPr>
            </w:pPr>
          </w:p>
        </w:tc>
        <w:tc>
          <w:tcPr>
            <w:tcW w:w="2835" w:type="dxa"/>
          </w:tcPr>
          <w:p w:rsidR="005A72E4" w:rsidRPr="005A72E4" w:rsidRDefault="005A72E4" w:rsidP="006B3DB3">
            <w:pPr>
              <w:spacing w:line="276" w:lineRule="auto"/>
              <w:jc w:val="both"/>
              <w:rPr>
                <w:rFonts w:eastAsia="Times New Roman" w:cs="Times New Roman"/>
                <w:color w:val="000000" w:themeColor="text1"/>
                <w:sz w:val="28"/>
                <w:szCs w:val="28"/>
              </w:rPr>
            </w:pPr>
            <w:r w:rsidRPr="005A72E4">
              <w:rPr>
                <w:rFonts w:eastAsia="Times New Roman" w:cs="Times New Roman"/>
                <w:color w:val="000000" w:themeColor="text1"/>
                <w:sz w:val="28"/>
                <w:szCs w:val="28"/>
              </w:rPr>
              <w:t>Ban Giám hiệu.</w:t>
            </w:r>
          </w:p>
          <w:p w:rsidR="005A72E4" w:rsidRDefault="005A72E4" w:rsidP="006B3DB3">
            <w:pPr>
              <w:spacing w:line="276" w:lineRule="auto"/>
              <w:jc w:val="both"/>
              <w:rPr>
                <w:rFonts w:eastAsia="Times New Roman" w:cs="Times New Roman"/>
                <w:color w:val="000000" w:themeColor="text1"/>
                <w:sz w:val="28"/>
                <w:szCs w:val="28"/>
              </w:rPr>
            </w:pPr>
          </w:p>
          <w:p w:rsidR="005A72E4" w:rsidRPr="005A72E4" w:rsidRDefault="005A72E4" w:rsidP="006B3DB3">
            <w:pPr>
              <w:spacing w:line="276" w:lineRule="auto"/>
              <w:jc w:val="both"/>
              <w:rPr>
                <w:rFonts w:eastAsia="Times New Roman" w:cs="Times New Roman"/>
                <w:color w:val="000000" w:themeColor="text1"/>
                <w:sz w:val="28"/>
                <w:szCs w:val="28"/>
              </w:rPr>
            </w:pPr>
          </w:p>
          <w:p w:rsidR="00C57A14" w:rsidRPr="005A72E4" w:rsidRDefault="00C57A14" w:rsidP="006B3DB3">
            <w:pPr>
              <w:spacing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Lê </w:t>
            </w:r>
            <w:r w:rsidR="00F21147">
              <w:rPr>
                <w:rFonts w:eastAsia="Times New Roman" w:cs="Times New Roman"/>
                <w:color w:val="000000" w:themeColor="text1"/>
                <w:sz w:val="28"/>
                <w:szCs w:val="28"/>
              </w:rPr>
              <w:t xml:space="preserve">Thị Mỹ Lan </w:t>
            </w:r>
            <w:r w:rsidR="005A72E4" w:rsidRPr="005A72E4">
              <w:rPr>
                <w:rFonts w:eastAsia="Times New Roman" w:cs="Times New Roman"/>
                <w:color w:val="000000" w:themeColor="text1"/>
                <w:sz w:val="28"/>
                <w:szCs w:val="28"/>
              </w:rPr>
              <w:t>(</w:t>
            </w:r>
            <w:r w:rsidR="00F21147">
              <w:rPr>
                <w:rFonts w:eastAsia="Times New Roman" w:cs="Times New Roman"/>
                <w:color w:val="000000" w:themeColor="text1"/>
                <w:sz w:val="28"/>
                <w:szCs w:val="28"/>
              </w:rPr>
              <w:t>d</w:t>
            </w:r>
            <w:r w:rsidR="005A72E4" w:rsidRPr="005A72E4">
              <w:rPr>
                <w:rFonts w:eastAsia="Times New Roman" w:cs="Times New Roman"/>
                <w:color w:val="000000" w:themeColor="text1"/>
                <w:sz w:val="28"/>
                <w:szCs w:val="28"/>
              </w:rPr>
              <w:t>ạy</w:t>
            </w:r>
            <w:r w:rsidR="00DC56B3">
              <w:rPr>
                <w:rFonts w:eastAsia="Times New Roman" w:cs="Times New Roman"/>
                <w:color w:val="000000" w:themeColor="text1"/>
                <w:sz w:val="28"/>
                <w:szCs w:val="28"/>
              </w:rPr>
              <w:t xml:space="preserve"> lớp</w:t>
            </w:r>
            <w:r w:rsidR="005A72E4" w:rsidRPr="005A72E4">
              <w:rPr>
                <w:rFonts w:eastAsia="Times New Roman" w:cs="Times New Roman"/>
                <w:color w:val="000000" w:themeColor="text1"/>
                <w:sz w:val="28"/>
                <w:szCs w:val="28"/>
              </w:rPr>
              <w:t xml:space="preserve"> </w:t>
            </w:r>
            <w:r w:rsidR="00F21147">
              <w:rPr>
                <w:rFonts w:eastAsia="Times New Roman" w:cs="Times New Roman"/>
                <w:color w:val="000000" w:themeColor="text1"/>
                <w:sz w:val="28"/>
                <w:szCs w:val="28"/>
              </w:rPr>
              <w:t>2/2</w:t>
            </w:r>
            <w:r w:rsidR="005A72E4" w:rsidRPr="005A72E4">
              <w:rPr>
                <w:rFonts w:eastAsia="Times New Roman" w:cs="Times New Roman"/>
                <w:color w:val="000000" w:themeColor="text1"/>
                <w:sz w:val="28"/>
                <w:szCs w:val="28"/>
              </w:rPr>
              <w:t>).</w:t>
            </w:r>
          </w:p>
          <w:p w:rsidR="00C57A14" w:rsidRPr="005A72E4" w:rsidRDefault="005A72E4" w:rsidP="006B3DB3">
            <w:pPr>
              <w:spacing w:line="276" w:lineRule="auto"/>
              <w:jc w:val="both"/>
              <w:rPr>
                <w:rFonts w:eastAsia="Times New Roman" w:cs="Times New Roman"/>
                <w:bCs/>
                <w:color w:val="000000" w:themeColor="text1"/>
                <w:sz w:val="28"/>
                <w:szCs w:val="28"/>
              </w:rPr>
            </w:pPr>
            <w:r w:rsidRPr="005A72E4">
              <w:rPr>
                <w:rFonts w:eastAsia="Times New Roman" w:cs="Times New Roman"/>
                <w:bCs/>
                <w:color w:val="000000" w:themeColor="text1"/>
                <w:sz w:val="28"/>
                <w:szCs w:val="28"/>
              </w:rPr>
              <w:t>Lê Thành Phúc (Phó Hiệu trưởng).</w:t>
            </w:r>
          </w:p>
          <w:p w:rsidR="005A72E4" w:rsidRPr="005A72E4" w:rsidRDefault="00316991" w:rsidP="006B3DB3">
            <w:pPr>
              <w:spacing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Lê Thị Cẩm Tú (Bí thư Chi đoàn).</w:t>
            </w:r>
          </w:p>
        </w:tc>
        <w:tc>
          <w:tcPr>
            <w:tcW w:w="992" w:type="dxa"/>
          </w:tcPr>
          <w:p w:rsidR="005A72E4" w:rsidRPr="005A72E4" w:rsidRDefault="005A72E4" w:rsidP="006B3DB3">
            <w:pPr>
              <w:spacing w:line="276" w:lineRule="auto"/>
              <w:jc w:val="center"/>
              <w:rPr>
                <w:rFonts w:eastAsia="Times New Roman" w:cs="Times New Roman"/>
                <w:color w:val="000000" w:themeColor="text1"/>
                <w:sz w:val="28"/>
                <w:szCs w:val="28"/>
              </w:rPr>
            </w:pPr>
          </w:p>
          <w:p w:rsidR="005A72E4" w:rsidRPr="005A72E4" w:rsidRDefault="005A72E4" w:rsidP="006B3DB3">
            <w:pPr>
              <w:spacing w:line="276" w:lineRule="auto"/>
              <w:jc w:val="center"/>
              <w:rPr>
                <w:rFonts w:eastAsia="Times New Roman" w:cs="Times New Roman"/>
                <w:color w:val="000000" w:themeColor="text1"/>
                <w:sz w:val="28"/>
                <w:szCs w:val="28"/>
              </w:rPr>
            </w:pPr>
          </w:p>
          <w:p w:rsidR="005A72E4" w:rsidRPr="005A72E4" w:rsidRDefault="005A72E4" w:rsidP="006B3DB3">
            <w:pPr>
              <w:spacing w:line="276" w:lineRule="auto"/>
              <w:jc w:val="center"/>
              <w:rPr>
                <w:rFonts w:eastAsia="Times New Roman" w:cs="Times New Roman"/>
                <w:color w:val="000000" w:themeColor="text1"/>
                <w:sz w:val="28"/>
                <w:szCs w:val="28"/>
              </w:rPr>
            </w:pPr>
          </w:p>
          <w:p w:rsidR="005A72E4" w:rsidRPr="005A72E4" w:rsidRDefault="005A72E4" w:rsidP="006B3DB3">
            <w:pPr>
              <w:spacing w:line="276" w:lineRule="auto"/>
              <w:jc w:val="center"/>
              <w:rPr>
                <w:rFonts w:eastAsia="Times New Roman" w:cs="Times New Roman"/>
                <w:color w:val="000000" w:themeColor="text1"/>
                <w:sz w:val="28"/>
                <w:szCs w:val="28"/>
              </w:rPr>
            </w:pPr>
          </w:p>
          <w:p w:rsidR="00C57A14" w:rsidRDefault="00C57A14" w:rsidP="006B3DB3">
            <w:pPr>
              <w:spacing w:line="276" w:lineRule="auto"/>
              <w:rPr>
                <w:rFonts w:eastAsia="Times New Roman" w:cs="Times New Roman"/>
                <w:color w:val="000000" w:themeColor="text1"/>
                <w:sz w:val="28"/>
                <w:szCs w:val="28"/>
              </w:rPr>
            </w:pPr>
          </w:p>
          <w:p w:rsidR="006B3DB3" w:rsidRDefault="006B3DB3" w:rsidP="006B3DB3">
            <w:pPr>
              <w:spacing w:line="276" w:lineRule="auto"/>
              <w:rPr>
                <w:rFonts w:eastAsia="Times New Roman" w:cs="Times New Roman"/>
                <w:color w:val="000000" w:themeColor="text1"/>
                <w:sz w:val="28"/>
                <w:szCs w:val="28"/>
              </w:rPr>
            </w:pPr>
          </w:p>
          <w:p w:rsidR="00CE657D" w:rsidRPr="005A72E4" w:rsidRDefault="00CE657D" w:rsidP="00885142">
            <w:pPr>
              <w:spacing w:line="276" w:lineRule="auto"/>
              <w:rPr>
                <w:rFonts w:eastAsia="Times New Roman" w:cs="Times New Roman"/>
                <w:color w:val="000000" w:themeColor="text1"/>
                <w:sz w:val="28"/>
                <w:szCs w:val="28"/>
              </w:rPr>
            </w:pPr>
          </w:p>
          <w:p w:rsidR="005A72E4" w:rsidRPr="005A72E4" w:rsidRDefault="005A72E4" w:rsidP="006B3DB3">
            <w:pPr>
              <w:spacing w:line="276" w:lineRule="auto"/>
              <w:jc w:val="center"/>
              <w:rPr>
                <w:rFonts w:eastAsia="Times New Roman" w:cs="Times New Roman"/>
                <w:color w:val="000000" w:themeColor="text1"/>
                <w:sz w:val="28"/>
                <w:szCs w:val="28"/>
              </w:rPr>
            </w:pPr>
          </w:p>
        </w:tc>
      </w:tr>
      <w:tr w:rsidR="00552638" w:rsidRPr="005A72E4" w:rsidTr="00C57A14">
        <w:trPr>
          <w:trHeight w:val="935"/>
        </w:trPr>
        <w:tc>
          <w:tcPr>
            <w:tcW w:w="1134" w:type="dxa"/>
            <w:vAlign w:val="center"/>
          </w:tcPr>
          <w:p w:rsidR="005A72E4" w:rsidRPr="005A72E4" w:rsidRDefault="005A72E4" w:rsidP="006B3DB3">
            <w:pPr>
              <w:spacing w:line="276" w:lineRule="auto"/>
              <w:jc w:val="center"/>
              <w:rPr>
                <w:rFonts w:eastAsia="Times New Roman" w:cs="Times New Roman"/>
                <w:b/>
                <w:bCs/>
                <w:color w:val="000000" w:themeColor="text1"/>
                <w:sz w:val="28"/>
                <w:szCs w:val="28"/>
              </w:rPr>
            </w:pPr>
            <w:r w:rsidRPr="005A72E4">
              <w:rPr>
                <w:rFonts w:eastAsia="Times New Roman" w:cs="Times New Roman"/>
                <w:b/>
                <w:bCs/>
                <w:color w:val="000000" w:themeColor="text1"/>
                <w:sz w:val="28"/>
                <w:szCs w:val="28"/>
              </w:rPr>
              <w:t>Tháng 12/20</w:t>
            </w:r>
            <w:r w:rsidR="006A31BE">
              <w:rPr>
                <w:rFonts w:eastAsia="Times New Roman" w:cs="Times New Roman"/>
                <w:b/>
                <w:bCs/>
                <w:color w:val="000000" w:themeColor="text1"/>
                <w:sz w:val="28"/>
                <w:szCs w:val="28"/>
              </w:rPr>
              <w:t>20</w:t>
            </w:r>
          </w:p>
        </w:tc>
        <w:tc>
          <w:tcPr>
            <w:tcW w:w="4395" w:type="dxa"/>
          </w:tcPr>
          <w:p w:rsidR="00A36BE7" w:rsidRPr="005A72E4" w:rsidRDefault="005A72E4" w:rsidP="006B3DB3">
            <w:pPr>
              <w:spacing w:line="276" w:lineRule="auto"/>
              <w:jc w:val="both"/>
              <w:rPr>
                <w:rFonts w:eastAsia="Times New Roman" w:cs="Times New Roman"/>
                <w:bCs/>
                <w:color w:val="000000" w:themeColor="text1"/>
                <w:sz w:val="28"/>
                <w:szCs w:val="28"/>
              </w:rPr>
            </w:pPr>
            <w:r w:rsidRPr="005A72E4">
              <w:rPr>
                <w:rFonts w:eastAsia="Times New Roman" w:cs="Times New Roman"/>
                <w:bCs/>
                <w:color w:val="000000" w:themeColor="text1"/>
                <w:sz w:val="28"/>
                <w:szCs w:val="28"/>
              </w:rPr>
              <w:t xml:space="preserve">1. Kiểm tra </w:t>
            </w:r>
            <w:r w:rsidR="003E724A">
              <w:rPr>
                <w:rFonts w:eastAsia="Times New Roman" w:cs="Times New Roman"/>
                <w:bCs/>
                <w:color w:val="000000" w:themeColor="text1"/>
                <w:sz w:val="28"/>
                <w:szCs w:val="28"/>
              </w:rPr>
              <w:t>c</w:t>
            </w:r>
            <w:r w:rsidRPr="005A72E4">
              <w:rPr>
                <w:rFonts w:eastAsia="Times New Roman" w:cs="Times New Roman"/>
                <w:bCs/>
                <w:color w:val="000000" w:themeColor="text1"/>
                <w:sz w:val="28"/>
                <w:szCs w:val="28"/>
              </w:rPr>
              <w:t>ông tác quản lý hành chính</w:t>
            </w:r>
            <w:r w:rsidR="00F21147">
              <w:rPr>
                <w:rFonts w:eastAsia="Times New Roman" w:cs="Times New Roman"/>
                <w:bCs/>
                <w:color w:val="000000" w:themeColor="text1"/>
                <w:sz w:val="28"/>
                <w:szCs w:val="28"/>
              </w:rPr>
              <w:t>, quản lý đội ngũ</w:t>
            </w:r>
            <w:r w:rsidRPr="005A72E4">
              <w:rPr>
                <w:rFonts w:eastAsia="Times New Roman" w:cs="Times New Roman"/>
                <w:bCs/>
                <w:color w:val="000000" w:themeColor="text1"/>
                <w:sz w:val="28"/>
                <w:szCs w:val="28"/>
              </w:rPr>
              <w:t>.</w:t>
            </w:r>
          </w:p>
          <w:p w:rsidR="009A0C55" w:rsidRPr="00552638" w:rsidRDefault="005A72E4" w:rsidP="006B3DB3">
            <w:pPr>
              <w:spacing w:line="276" w:lineRule="auto"/>
              <w:jc w:val="both"/>
              <w:rPr>
                <w:rFonts w:eastAsia="Times New Roman" w:cs="Times New Roman"/>
                <w:bCs/>
                <w:color w:val="000000" w:themeColor="text1"/>
                <w:sz w:val="28"/>
                <w:szCs w:val="28"/>
              </w:rPr>
            </w:pPr>
            <w:r w:rsidRPr="005A72E4">
              <w:rPr>
                <w:rFonts w:eastAsia="Times New Roman" w:cs="Times New Roman"/>
                <w:bCs/>
                <w:color w:val="000000" w:themeColor="text1"/>
                <w:sz w:val="28"/>
                <w:szCs w:val="28"/>
              </w:rPr>
              <w:t xml:space="preserve">2. Kiểm tra hoạt động sư phạm nhà giáo. </w:t>
            </w:r>
          </w:p>
          <w:p w:rsidR="00A33E3D" w:rsidRPr="00DF6B79" w:rsidRDefault="00A4534E" w:rsidP="006B3DB3">
            <w:pPr>
              <w:spacing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3</w:t>
            </w:r>
            <w:r w:rsidR="005A72E4" w:rsidRPr="005A72E4">
              <w:rPr>
                <w:rFonts w:eastAsia="Times New Roman" w:cs="Times New Roman"/>
                <w:color w:val="000000" w:themeColor="text1"/>
                <w:sz w:val="28"/>
                <w:szCs w:val="28"/>
              </w:rPr>
              <w:t xml:space="preserve">. </w:t>
            </w:r>
            <w:r w:rsidR="005A72E4" w:rsidRPr="005A72E4">
              <w:rPr>
                <w:rFonts w:eastAsia="Times New Roman" w:cs="Times New Roman"/>
                <w:color w:val="000000" w:themeColor="text1"/>
                <w:sz w:val="28"/>
                <w:szCs w:val="28"/>
                <w:lang w:val="vi-VN"/>
              </w:rPr>
              <w:t xml:space="preserve">Kiểm tra </w:t>
            </w:r>
            <w:r w:rsidR="005C6599" w:rsidRPr="005A72E4">
              <w:rPr>
                <w:rFonts w:eastAsia="Times New Roman" w:cs="Times New Roman"/>
                <w:bCs/>
                <w:color w:val="000000" w:themeColor="text1"/>
                <w:sz w:val="28"/>
                <w:szCs w:val="28"/>
              </w:rPr>
              <w:t>bộ phận chuyên môn nhà trường</w:t>
            </w:r>
            <w:r w:rsidR="005C6599" w:rsidRPr="005A72E4">
              <w:rPr>
                <w:rFonts w:eastAsia="Times New Roman" w:cs="Times New Roman"/>
                <w:color w:val="000000" w:themeColor="text1"/>
                <w:sz w:val="28"/>
                <w:szCs w:val="28"/>
                <w:lang w:val="vi-VN"/>
              </w:rPr>
              <w:t xml:space="preserve"> </w:t>
            </w:r>
            <w:r w:rsidR="005C6599">
              <w:rPr>
                <w:rFonts w:eastAsia="Times New Roman" w:cs="Times New Roman"/>
                <w:color w:val="000000" w:themeColor="text1"/>
                <w:sz w:val="28"/>
                <w:szCs w:val="28"/>
              </w:rPr>
              <w:t xml:space="preserve">và </w:t>
            </w:r>
            <w:r w:rsidR="005A72E4" w:rsidRPr="005A72E4">
              <w:rPr>
                <w:rFonts w:eastAsia="Times New Roman" w:cs="Times New Roman"/>
                <w:color w:val="000000" w:themeColor="text1"/>
                <w:sz w:val="28"/>
                <w:szCs w:val="28"/>
                <w:lang w:val="vi-VN"/>
              </w:rPr>
              <w:t>chất lượng dạy – học</w:t>
            </w:r>
            <w:r w:rsidR="005A72E4" w:rsidRPr="005A72E4">
              <w:rPr>
                <w:rFonts w:eastAsia="Times New Roman" w:cs="Times New Roman"/>
                <w:color w:val="000000" w:themeColor="text1"/>
                <w:sz w:val="28"/>
                <w:szCs w:val="28"/>
              </w:rPr>
              <w:t>.</w:t>
            </w:r>
          </w:p>
        </w:tc>
        <w:tc>
          <w:tcPr>
            <w:tcW w:w="2835" w:type="dxa"/>
          </w:tcPr>
          <w:p w:rsidR="00A36BE7" w:rsidRDefault="00AC2392" w:rsidP="006B3DB3">
            <w:pPr>
              <w:spacing w:line="276" w:lineRule="auto"/>
              <w:jc w:val="both"/>
              <w:rPr>
                <w:rFonts w:eastAsia="Times New Roman" w:cs="Times New Roman"/>
                <w:bCs/>
                <w:color w:val="000000" w:themeColor="text1"/>
                <w:sz w:val="28"/>
                <w:szCs w:val="28"/>
                <w:lang w:val="vi-VN"/>
              </w:rPr>
            </w:pPr>
            <w:r>
              <w:rPr>
                <w:rFonts w:eastAsia="Times New Roman" w:cs="Times New Roman"/>
                <w:bCs/>
                <w:color w:val="000000" w:themeColor="text1"/>
                <w:sz w:val="28"/>
                <w:szCs w:val="28"/>
              </w:rPr>
              <w:t>Hiệu trưởng</w:t>
            </w:r>
            <w:r w:rsidR="005A72E4" w:rsidRPr="005A72E4">
              <w:rPr>
                <w:rFonts w:eastAsia="Times New Roman" w:cs="Times New Roman"/>
                <w:bCs/>
                <w:color w:val="000000" w:themeColor="text1"/>
                <w:sz w:val="28"/>
                <w:szCs w:val="28"/>
                <w:lang w:val="vi-VN"/>
              </w:rPr>
              <w:t>.</w:t>
            </w:r>
          </w:p>
          <w:p w:rsidR="009A0C55" w:rsidRDefault="009A0C55" w:rsidP="006B3DB3">
            <w:pPr>
              <w:spacing w:line="276" w:lineRule="auto"/>
              <w:jc w:val="both"/>
              <w:rPr>
                <w:rFonts w:eastAsia="Times New Roman" w:cs="Times New Roman"/>
                <w:bCs/>
                <w:color w:val="000000" w:themeColor="text1"/>
                <w:sz w:val="28"/>
                <w:szCs w:val="28"/>
              </w:rPr>
            </w:pPr>
          </w:p>
          <w:p w:rsidR="008C5EFB" w:rsidRPr="009A0C55" w:rsidRDefault="008C5EFB" w:rsidP="006B3DB3">
            <w:pPr>
              <w:spacing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Nguyễn Vương Nhất</w:t>
            </w:r>
            <w:r w:rsidR="00A36BE7" w:rsidRPr="005A72E4">
              <w:rPr>
                <w:rFonts w:eastAsia="Times New Roman" w:cs="Times New Roman"/>
                <w:color w:val="000000" w:themeColor="text1"/>
                <w:sz w:val="28"/>
                <w:szCs w:val="28"/>
                <w:lang w:val="vi-VN"/>
              </w:rPr>
              <w:t xml:space="preserve"> </w:t>
            </w:r>
            <w:r>
              <w:rPr>
                <w:rFonts w:eastAsia="Times New Roman" w:cs="Times New Roman"/>
                <w:color w:val="000000" w:themeColor="text1"/>
                <w:sz w:val="28"/>
                <w:szCs w:val="28"/>
                <w:lang w:val="vi-VN"/>
              </w:rPr>
              <w:t>(d</w:t>
            </w:r>
            <w:r w:rsidR="005A72E4" w:rsidRPr="005A72E4">
              <w:rPr>
                <w:rFonts w:eastAsia="Times New Roman" w:cs="Times New Roman"/>
                <w:color w:val="000000" w:themeColor="text1"/>
                <w:sz w:val="28"/>
                <w:szCs w:val="28"/>
                <w:lang w:val="vi-VN"/>
              </w:rPr>
              <w:t xml:space="preserve">ạy </w:t>
            </w:r>
            <w:r w:rsidR="00A36BE7">
              <w:rPr>
                <w:rFonts w:eastAsia="Times New Roman" w:cs="Times New Roman"/>
                <w:color w:val="000000" w:themeColor="text1"/>
                <w:sz w:val="28"/>
                <w:szCs w:val="28"/>
              </w:rPr>
              <w:t>Anh văn</w:t>
            </w:r>
            <w:r w:rsidR="005A72E4" w:rsidRPr="005A72E4">
              <w:rPr>
                <w:rFonts w:eastAsia="Times New Roman" w:cs="Times New Roman"/>
                <w:color w:val="000000" w:themeColor="text1"/>
                <w:sz w:val="28"/>
                <w:szCs w:val="28"/>
                <w:lang w:val="vi-VN"/>
              </w:rPr>
              <w:t>)</w:t>
            </w:r>
            <w:r w:rsidR="005A72E4" w:rsidRPr="005A72E4">
              <w:rPr>
                <w:rFonts w:eastAsia="Times New Roman" w:cs="Times New Roman"/>
                <w:color w:val="000000" w:themeColor="text1"/>
                <w:sz w:val="28"/>
                <w:szCs w:val="28"/>
              </w:rPr>
              <w:t>.</w:t>
            </w:r>
          </w:p>
          <w:p w:rsidR="005A72E4" w:rsidRPr="005A72E4" w:rsidRDefault="00BD4BD1" w:rsidP="006B3DB3">
            <w:pPr>
              <w:spacing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Phó Hiệu trưởng và </w:t>
            </w:r>
            <w:r w:rsidR="00A36BE7">
              <w:rPr>
                <w:rFonts w:eastAsia="Times New Roman" w:cs="Times New Roman"/>
                <w:color w:val="000000" w:themeColor="text1"/>
                <w:sz w:val="28"/>
                <w:szCs w:val="28"/>
              </w:rPr>
              <w:t>07</w:t>
            </w:r>
            <w:r w:rsidR="005A72E4" w:rsidRPr="005A72E4">
              <w:rPr>
                <w:rFonts w:eastAsia="Times New Roman" w:cs="Times New Roman"/>
                <w:color w:val="000000" w:themeColor="text1"/>
                <w:sz w:val="28"/>
                <w:szCs w:val="28"/>
              </w:rPr>
              <w:t xml:space="preserve"> tổ trưởng chuyên môn.</w:t>
            </w:r>
          </w:p>
        </w:tc>
        <w:tc>
          <w:tcPr>
            <w:tcW w:w="992" w:type="dxa"/>
          </w:tcPr>
          <w:p w:rsidR="005A72E4" w:rsidRPr="005A72E4" w:rsidRDefault="005A72E4" w:rsidP="006B3DB3">
            <w:pPr>
              <w:spacing w:line="276" w:lineRule="auto"/>
              <w:jc w:val="center"/>
              <w:rPr>
                <w:rFonts w:eastAsia="Times New Roman" w:cs="Times New Roman"/>
                <w:color w:val="000000" w:themeColor="text1"/>
                <w:sz w:val="28"/>
                <w:szCs w:val="28"/>
              </w:rPr>
            </w:pPr>
          </w:p>
          <w:p w:rsidR="005A72E4" w:rsidRPr="005A72E4" w:rsidRDefault="005A72E4" w:rsidP="006B3DB3">
            <w:pPr>
              <w:spacing w:line="276" w:lineRule="auto"/>
              <w:jc w:val="center"/>
              <w:rPr>
                <w:rFonts w:eastAsia="Times New Roman" w:cs="Times New Roman"/>
                <w:color w:val="000000" w:themeColor="text1"/>
                <w:sz w:val="28"/>
                <w:szCs w:val="28"/>
              </w:rPr>
            </w:pPr>
          </w:p>
          <w:p w:rsidR="005A72E4" w:rsidRPr="005A72E4" w:rsidRDefault="005A72E4" w:rsidP="006B3DB3">
            <w:pPr>
              <w:spacing w:line="276" w:lineRule="auto"/>
              <w:jc w:val="center"/>
              <w:rPr>
                <w:rFonts w:eastAsia="Times New Roman" w:cs="Times New Roman"/>
                <w:color w:val="000000" w:themeColor="text1"/>
                <w:sz w:val="28"/>
                <w:szCs w:val="28"/>
              </w:rPr>
            </w:pPr>
          </w:p>
          <w:p w:rsidR="005A72E4" w:rsidRPr="005A72E4" w:rsidRDefault="005A72E4" w:rsidP="006B3DB3">
            <w:pPr>
              <w:spacing w:line="276" w:lineRule="auto"/>
              <w:jc w:val="center"/>
              <w:rPr>
                <w:rFonts w:eastAsia="Times New Roman" w:cs="Times New Roman"/>
                <w:color w:val="000000" w:themeColor="text1"/>
                <w:sz w:val="28"/>
                <w:szCs w:val="28"/>
              </w:rPr>
            </w:pPr>
          </w:p>
          <w:p w:rsidR="005A72E4" w:rsidRPr="005A72E4" w:rsidRDefault="005A72E4" w:rsidP="00DF6B79">
            <w:pPr>
              <w:spacing w:line="276" w:lineRule="auto"/>
              <w:rPr>
                <w:rFonts w:eastAsia="Times New Roman" w:cs="Times New Roman"/>
                <w:color w:val="000000" w:themeColor="text1"/>
                <w:sz w:val="28"/>
                <w:szCs w:val="28"/>
              </w:rPr>
            </w:pPr>
          </w:p>
        </w:tc>
      </w:tr>
      <w:tr w:rsidR="00552638" w:rsidRPr="005A72E4" w:rsidTr="00C57A14">
        <w:trPr>
          <w:trHeight w:val="935"/>
        </w:trPr>
        <w:tc>
          <w:tcPr>
            <w:tcW w:w="1134" w:type="dxa"/>
            <w:vAlign w:val="center"/>
          </w:tcPr>
          <w:p w:rsidR="005A72E4" w:rsidRPr="005A72E4" w:rsidRDefault="005A72E4" w:rsidP="006B3DB3">
            <w:pPr>
              <w:spacing w:line="276" w:lineRule="auto"/>
              <w:jc w:val="center"/>
              <w:rPr>
                <w:rFonts w:eastAsia="Times New Roman" w:cs="Times New Roman"/>
                <w:b/>
                <w:bCs/>
                <w:color w:val="000000" w:themeColor="text1"/>
                <w:sz w:val="28"/>
                <w:szCs w:val="28"/>
              </w:rPr>
            </w:pPr>
            <w:r w:rsidRPr="005A72E4">
              <w:rPr>
                <w:rFonts w:eastAsia="Times New Roman" w:cs="Times New Roman"/>
                <w:b/>
                <w:bCs/>
                <w:color w:val="000000" w:themeColor="text1"/>
                <w:sz w:val="28"/>
                <w:szCs w:val="28"/>
              </w:rPr>
              <w:t>Tháng 01/20</w:t>
            </w:r>
            <w:r w:rsidR="00A23BB8">
              <w:rPr>
                <w:rFonts w:eastAsia="Times New Roman" w:cs="Times New Roman"/>
                <w:b/>
                <w:bCs/>
                <w:color w:val="000000" w:themeColor="text1"/>
                <w:sz w:val="28"/>
                <w:szCs w:val="28"/>
              </w:rPr>
              <w:t>2</w:t>
            </w:r>
            <w:r w:rsidR="006A31BE">
              <w:rPr>
                <w:rFonts w:eastAsia="Times New Roman" w:cs="Times New Roman"/>
                <w:b/>
                <w:bCs/>
                <w:color w:val="000000" w:themeColor="text1"/>
                <w:sz w:val="28"/>
                <w:szCs w:val="28"/>
              </w:rPr>
              <w:t>1</w:t>
            </w:r>
          </w:p>
        </w:tc>
        <w:tc>
          <w:tcPr>
            <w:tcW w:w="4395" w:type="dxa"/>
          </w:tcPr>
          <w:p w:rsidR="00E0542A" w:rsidRPr="005A72E4" w:rsidRDefault="005A72E4" w:rsidP="006B3DB3">
            <w:pPr>
              <w:spacing w:line="276" w:lineRule="auto"/>
              <w:jc w:val="both"/>
              <w:rPr>
                <w:rFonts w:eastAsia="Times New Roman" w:cs="Times New Roman"/>
                <w:bCs/>
                <w:color w:val="000000" w:themeColor="text1"/>
                <w:sz w:val="28"/>
                <w:szCs w:val="28"/>
              </w:rPr>
            </w:pPr>
            <w:r w:rsidRPr="005A72E4">
              <w:rPr>
                <w:rFonts w:eastAsia="Times New Roman" w:cs="Times New Roman"/>
                <w:bCs/>
                <w:color w:val="000000" w:themeColor="text1"/>
                <w:sz w:val="28"/>
                <w:szCs w:val="28"/>
              </w:rPr>
              <w:t xml:space="preserve">1. Kiểm tra hoạt động sư phạm nhà giáo. </w:t>
            </w:r>
          </w:p>
          <w:p w:rsidR="00E0542A" w:rsidRPr="005A72E4" w:rsidRDefault="005A72E4" w:rsidP="006B3DB3">
            <w:pPr>
              <w:spacing w:line="276" w:lineRule="auto"/>
              <w:jc w:val="both"/>
              <w:rPr>
                <w:rFonts w:eastAsia="Times New Roman" w:cs="Times New Roman"/>
                <w:bCs/>
                <w:color w:val="000000" w:themeColor="text1"/>
                <w:sz w:val="28"/>
                <w:szCs w:val="28"/>
              </w:rPr>
            </w:pPr>
            <w:r w:rsidRPr="005A72E4">
              <w:rPr>
                <w:rFonts w:eastAsia="Times New Roman" w:cs="Times New Roman"/>
                <w:bCs/>
                <w:color w:val="000000" w:themeColor="text1"/>
                <w:sz w:val="28"/>
                <w:szCs w:val="28"/>
              </w:rPr>
              <w:t xml:space="preserve">2. </w:t>
            </w:r>
            <w:r w:rsidR="00074CFB" w:rsidRPr="005A72E4">
              <w:rPr>
                <w:rFonts w:eastAsia="Times New Roman" w:cs="Times New Roman"/>
                <w:bCs/>
                <w:color w:val="000000" w:themeColor="text1"/>
                <w:sz w:val="28"/>
                <w:szCs w:val="28"/>
              </w:rPr>
              <w:t xml:space="preserve">Kiểm </w:t>
            </w:r>
            <w:r w:rsidRPr="005A72E4">
              <w:rPr>
                <w:rFonts w:eastAsia="Times New Roman" w:cs="Times New Roman"/>
                <w:bCs/>
                <w:color w:val="000000" w:themeColor="text1"/>
                <w:sz w:val="28"/>
                <w:szCs w:val="28"/>
              </w:rPr>
              <w:t>tra công tác quản lý của Hiệu trưởng về việc xây dựng và tổ chức thực hiện kế hoạch năm học.</w:t>
            </w:r>
          </w:p>
          <w:p w:rsidR="00A33E3D" w:rsidRDefault="005C6599" w:rsidP="006B3DB3">
            <w:pPr>
              <w:spacing w:line="276"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3</w:t>
            </w:r>
            <w:r w:rsidR="005A72E4" w:rsidRPr="005A72E4">
              <w:rPr>
                <w:rFonts w:eastAsia="Times New Roman" w:cs="Times New Roman"/>
                <w:bCs/>
                <w:color w:val="000000" w:themeColor="text1"/>
                <w:sz w:val="28"/>
                <w:szCs w:val="28"/>
              </w:rPr>
              <w:t xml:space="preserve">. Kiểm tra </w:t>
            </w:r>
            <w:r w:rsidR="00074CFB">
              <w:rPr>
                <w:rFonts w:eastAsia="Times New Roman" w:cs="Times New Roman"/>
                <w:bCs/>
                <w:color w:val="000000" w:themeColor="text1"/>
                <w:sz w:val="28"/>
                <w:szCs w:val="28"/>
              </w:rPr>
              <w:t>c</w:t>
            </w:r>
            <w:r w:rsidR="005A72E4" w:rsidRPr="005A72E4">
              <w:rPr>
                <w:rFonts w:eastAsia="Times New Roman" w:cs="Times New Roman"/>
                <w:bCs/>
                <w:color w:val="000000" w:themeColor="text1"/>
                <w:sz w:val="28"/>
                <w:szCs w:val="28"/>
              </w:rPr>
              <w:t>ông tác quản lý tài chính.</w:t>
            </w:r>
          </w:p>
          <w:p w:rsidR="00DF6B79" w:rsidRPr="005A72E4" w:rsidRDefault="00DF6B79" w:rsidP="006B3DB3">
            <w:pPr>
              <w:spacing w:line="276"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4</w:t>
            </w:r>
            <w:r w:rsidRPr="005A72E4">
              <w:rPr>
                <w:rFonts w:eastAsia="Times New Roman" w:cs="Times New Roman"/>
                <w:bCs/>
                <w:color w:val="000000" w:themeColor="text1"/>
                <w:sz w:val="28"/>
                <w:szCs w:val="28"/>
              </w:rPr>
              <w:t xml:space="preserve">. Kiểm tra </w:t>
            </w:r>
            <w:r>
              <w:rPr>
                <w:rFonts w:eastAsia="Times New Roman" w:cs="Times New Roman"/>
                <w:bCs/>
                <w:color w:val="000000" w:themeColor="text1"/>
                <w:sz w:val="28"/>
                <w:szCs w:val="28"/>
              </w:rPr>
              <w:t>v</w:t>
            </w:r>
            <w:r w:rsidRPr="005A72E4">
              <w:rPr>
                <w:rFonts w:eastAsia="Times New Roman" w:cs="Times New Roman"/>
                <w:bCs/>
                <w:color w:val="000000" w:themeColor="text1"/>
                <w:sz w:val="28"/>
                <w:szCs w:val="28"/>
              </w:rPr>
              <w:t>iệc thực hiện quy định về dạy thêm, học thêm.</w:t>
            </w:r>
          </w:p>
        </w:tc>
        <w:tc>
          <w:tcPr>
            <w:tcW w:w="2835" w:type="dxa"/>
          </w:tcPr>
          <w:p w:rsidR="00DC56B3" w:rsidRDefault="008C5EFB" w:rsidP="006B3DB3">
            <w:pPr>
              <w:spacing w:line="276"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Hà Thị Thu </w:t>
            </w:r>
            <w:r w:rsidR="005A72E4" w:rsidRPr="005A72E4">
              <w:rPr>
                <w:rFonts w:eastAsia="Times New Roman" w:cs="Times New Roman"/>
                <w:bCs/>
                <w:color w:val="000000" w:themeColor="text1"/>
                <w:sz w:val="28"/>
                <w:szCs w:val="28"/>
              </w:rPr>
              <w:t>(</w:t>
            </w:r>
            <w:r>
              <w:rPr>
                <w:rFonts w:eastAsia="Times New Roman" w:cs="Times New Roman"/>
                <w:bCs/>
                <w:color w:val="000000" w:themeColor="text1"/>
                <w:sz w:val="28"/>
                <w:szCs w:val="28"/>
              </w:rPr>
              <w:t>d</w:t>
            </w:r>
            <w:r w:rsidR="005A72E4" w:rsidRPr="005A72E4">
              <w:rPr>
                <w:rFonts w:eastAsia="Times New Roman" w:cs="Times New Roman"/>
                <w:bCs/>
                <w:color w:val="000000" w:themeColor="text1"/>
                <w:sz w:val="28"/>
                <w:szCs w:val="28"/>
              </w:rPr>
              <w:t xml:space="preserve">ạy </w:t>
            </w:r>
            <w:r w:rsidR="00DC56B3">
              <w:rPr>
                <w:rFonts w:eastAsia="Times New Roman" w:cs="Times New Roman"/>
                <w:bCs/>
                <w:color w:val="000000" w:themeColor="text1"/>
                <w:sz w:val="28"/>
                <w:szCs w:val="28"/>
              </w:rPr>
              <w:t xml:space="preserve">lớp </w:t>
            </w:r>
            <w:r>
              <w:rPr>
                <w:rFonts w:eastAsia="Times New Roman" w:cs="Times New Roman"/>
                <w:bCs/>
                <w:color w:val="000000" w:themeColor="text1"/>
                <w:sz w:val="28"/>
                <w:szCs w:val="28"/>
              </w:rPr>
              <w:t>1</w:t>
            </w:r>
            <w:r w:rsidR="00DC56B3">
              <w:rPr>
                <w:rFonts w:eastAsia="Times New Roman" w:cs="Times New Roman"/>
                <w:bCs/>
                <w:color w:val="000000" w:themeColor="text1"/>
                <w:sz w:val="28"/>
                <w:szCs w:val="28"/>
              </w:rPr>
              <w:t>/2</w:t>
            </w:r>
            <w:r w:rsidR="005A72E4" w:rsidRPr="005A72E4">
              <w:rPr>
                <w:rFonts w:eastAsia="Times New Roman" w:cs="Times New Roman"/>
                <w:bCs/>
                <w:color w:val="000000" w:themeColor="text1"/>
                <w:sz w:val="28"/>
                <w:szCs w:val="28"/>
              </w:rPr>
              <w:t>).</w:t>
            </w:r>
          </w:p>
          <w:p w:rsidR="005A72E4" w:rsidRPr="005A72E4" w:rsidRDefault="005A72E4" w:rsidP="006B3DB3">
            <w:pPr>
              <w:spacing w:line="276" w:lineRule="auto"/>
              <w:jc w:val="both"/>
              <w:rPr>
                <w:rFonts w:eastAsia="Times New Roman" w:cs="Times New Roman"/>
                <w:bCs/>
                <w:color w:val="000000" w:themeColor="text1"/>
                <w:sz w:val="28"/>
                <w:szCs w:val="28"/>
              </w:rPr>
            </w:pPr>
            <w:r w:rsidRPr="005A72E4">
              <w:rPr>
                <w:rFonts w:eastAsia="Times New Roman" w:cs="Times New Roman"/>
                <w:bCs/>
                <w:color w:val="000000" w:themeColor="text1"/>
                <w:sz w:val="28"/>
                <w:szCs w:val="28"/>
              </w:rPr>
              <w:t>Hiệu trưởng.</w:t>
            </w:r>
          </w:p>
          <w:p w:rsidR="005A72E4" w:rsidRPr="005A72E4" w:rsidRDefault="005A72E4" w:rsidP="006B3DB3">
            <w:pPr>
              <w:spacing w:line="276" w:lineRule="auto"/>
              <w:jc w:val="both"/>
              <w:rPr>
                <w:rFonts w:eastAsia="Times New Roman" w:cs="Times New Roman"/>
                <w:bCs/>
                <w:color w:val="000000" w:themeColor="text1"/>
                <w:sz w:val="28"/>
                <w:szCs w:val="28"/>
              </w:rPr>
            </w:pPr>
          </w:p>
          <w:p w:rsidR="00316EB1" w:rsidRPr="005A72E4" w:rsidRDefault="00316EB1" w:rsidP="006B3DB3">
            <w:pPr>
              <w:spacing w:line="276" w:lineRule="auto"/>
              <w:jc w:val="both"/>
              <w:rPr>
                <w:rFonts w:eastAsia="Times New Roman" w:cs="Times New Roman"/>
                <w:color w:val="000000" w:themeColor="text1"/>
                <w:sz w:val="28"/>
                <w:szCs w:val="28"/>
              </w:rPr>
            </w:pPr>
          </w:p>
          <w:p w:rsidR="005A72E4" w:rsidRDefault="00E0542A" w:rsidP="006B3DB3">
            <w:pPr>
              <w:spacing w:line="276" w:lineRule="auto"/>
              <w:jc w:val="both"/>
              <w:rPr>
                <w:rFonts w:eastAsia="Times New Roman" w:cs="Times New Roman"/>
                <w:bCs/>
                <w:color w:val="000000" w:themeColor="text1"/>
                <w:sz w:val="28"/>
                <w:szCs w:val="28"/>
              </w:rPr>
            </w:pPr>
            <w:r w:rsidRPr="00552638">
              <w:rPr>
                <w:rFonts w:eastAsia="Times New Roman" w:cs="Times New Roman"/>
                <w:bCs/>
                <w:color w:val="000000" w:themeColor="text1"/>
                <w:sz w:val="28"/>
                <w:szCs w:val="28"/>
              </w:rPr>
              <w:t>Phạm Chí Thành</w:t>
            </w:r>
            <w:r w:rsidR="005A72E4" w:rsidRPr="005A72E4">
              <w:rPr>
                <w:rFonts w:eastAsia="Times New Roman" w:cs="Times New Roman"/>
                <w:bCs/>
                <w:color w:val="000000" w:themeColor="text1"/>
                <w:sz w:val="28"/>
                <w:szCs w:val="28"/>
              </w:rPr>
              <w:t xml:space="preserve"> (Kế toán).</w:t>
            </w:r>
          </w:p>
          <w:p w:rsidR="00DF6B79" w:rsidRPr="005A72E4" w:rsidRDefault="00DF6B79" w:rsidP="006B3DB3">
            <w:pPr>
              <w:spacing w:line="276" w:lineRule="auto"/>
              <w:jc w:val="both"/>
              <w:rPr>
                <w:rFonts w:eastAsia="Times New Roman" w:cs="Times New Roman"/>
                <w:bCs/>
                <w:color w:val="000000" w:themeColor="text1"/>
                <w:sz w:val="28"/>
                <w:szCs w:val="28"/>
              </w:rPr>
            </w:pPr>
            <w:r w:rsidRPr="005A72E4">
              <w:rPr>
                <w:rFonts w:eastAsia="Times New Roman" w:cs="Times New Roman"/>
                <w:color w:val="000000" w:themeColor="text1"/>
                <w:sz w:val="28"/>
                <w:szCs w:val="28"/>
              </w:rPr>
              <w:t>2 giáo viên.</w:t>
            </w:r>
          </w:p>
        </w:tc>
        <w:tc>
          <w:tcPr>
            <w:tcW w:w="992" w:type="dxa"/>
          </w:tcPr>
          <w:p w:rsidR="005A72E4" w:rsidRDefault="005A72E4" w:rsidP="006B3DB3">
            <w:pPr>
              <w:spacing w:line="276" w:lineRule="auto"/>
              <w:jc w:val="center"/>
              <w:rPr>
                <w:rFonts w:eastAsia="Times New Roman" w:cs="Times New Roman"/>
                <w:color w:val="000000" w:themeColor="text1"/>
                <w:sz w:val="28"/>
                <w:szCs w:val="28"/>
              </w:rPr>
            </w:pPr>
          </w:p>
          <w:p w:rsidR="00DF6B79" w:rsidRDefault="00DF6B79" w:rsidP="006B3DB3">
            <w:pPr>
              <w:spacing w:line="276" w:lineRule="auto"/>
              <w:jc w:val="center"/>
              <w:rPr>
                <w:rFonts w:eastAsia="Times New Roman" w:cs="Times New Roman"/>
                <w:color w:val="000000" w:themeColor="text1"/>
                <w:sz w:val="28"/>
                <w:szCs w:val="28"/>
              </w:rPr>
            </w:pPr>
          </w:p>
          <w:p w:rsidR="00DF6B79" w:rsidRDefault="00DF6B79" w:rsidP="006B3DB3">
            <w:pPr>
              <w:spacing w:line="276" w:lineRule="auto"/>
              <w:jc w:val="center"/>
              <w:rPr>
                <w:rFonts w:eastAsia="Times New Roman" w:cs="Times New Roman"/>
                <w:color w:val="000000" w:themeColor="text1"/>
                <w:sz w:val="28"/>
                <w:szCs w:val="28"/>
              </w:rPr>
            </w:pPr>
          </w:p>
          <w:p w:rsidR="00DF6B79" w:rsidRDefault="00DF6B79" w:rsidP="006B3DB3">
            <w:pPr>
              <w:spacing w:line="276" w:lineRule="auto"/>
              <w:jc w:val="center"/>
              <w:rPr>
                <w:rFonts w:eastAsia="Times New Roman" w:cs="Times New Roman"/>
                <w:color w:val="000000" w:themeColor="text1"/>
                <w:sz w:val="28"/>
                <w:szCs w:val="28"/>
              </w:rPr>
            </w:pPr>
          </w:p>
          <w:p w:rsidR="00DF6B79" w:rsidRDefault="00DF6B79" w:rsidP="006B3DB3">
            <w:pPr>
              <w:spacing w:line="276" w:lineRule="auto"/>
              <w:jc w:val="center"/>
              <w:rPr>
                <w:rFonts w:eastAsia="Times New Roman" w:cs="Times New Roman"/>
                <w:color w:val="000000" w:themeColor="text1"/>
                <w:sz w:val="28"/>
                <w:szCs w:val="28"/>
              </w:rPr>
            </w:pPr>
          </w:p>
          <w:p w:rsidR="00DF6B79" w:rsidRDefault="00DF6B79" w:rsidP="006B3DB3">
            <w:pPr>
              <w:spacing w:line="276" w:lineRule="auto"/>
              <w:jc w:val="center"/>
              <w:rPr>
                <w:rFonts w:eastAsia="Times New Roman" w:cs="Times New Roman"/>
                <w:color w:val="000000" w:themeColor="text1"/>
                <w:sz w:val="28"/>
                <w:szCs w:val="28"/>
              </w:rPr>
            </w:pPr>
          </w:p>
          <w:p w:rsidR="00DF6B79" w:rsidRDefault="00DF6B79" w:rsidP="006B3DB3">
            <w:pPr>
              <w:spacing w:line="276" w:lineRule="auto"/>
              <w:jc w:val="center"/>
              <w:rPr>
                <w:rFonts w:eastAsia="Times New Roman" w:cs="Times New Roman"/>
                <w:color w:val="000000" w:themeColor="text1"/>
                <w:sz w:val="28"/>
                <w:szCs w:val="28"/>
              </w:rPr>
            </w:pPr>
          </w:p>
          <w:p w:rsidR="00DF6B79" w:rsidRPr="005A72E4" w:rsidRDefault="00DF6B79" w:rsidP="006B3DB3">
            <w:pPr>
              <w:spacing w:line="276" w:lineRule="auto"/>
              <w:jc w:val="center"/>
              <w:rPr>
                <w:rFonts w:eastAsia="Times New Roman" w:cs="Times New Roman"/>
                <w:color w:val="000000" w:themeColor="text1"/>
                <w:sz w:val="28"/>
                <w:szCs w:val="28"/>
              </w:rPr>
            </w:pPr>
            <w:r w:rsidRPr="005A72E4">
              <w:rPr>
                <w:rFonts w:eastAsia="Times New Roman" w:cs="Times New Roman"/>
                <w:color w:val="000000" w:themeColor="text1"/>
                <w:sz w:val="28"/>
                <w:szCs w:val="28"/>
              </w:rPr>
              <w:t>Đột xuất</w:t>
            </w:r>
          </w:p>
        </w:tc>
      </w:tr>
      <w:tr w:rsidR="00552638" w:rsidRPr="005A72E4" w:rsidTr="00C57A14">
        <w:trPr>
          <w:trHeight w:val="569"/>
        </w:trPr>
        <w:tc>
          <w:tcPr>
            <w:tcW w:w="1134" w:type="dxa"/>
            <w:vAlign w:val="center"/>
          </w:tcPr>
          <w:p w:rsidR="005A72E4" w:rsidRPr="005A72E4" w:rsidRDefault="005A72E4" w:rsidP="006B3DB3">
            <w:pPr>
              <w:spacing w:line="276" w:lineRule="auto"/>
              <w:jc w:val="center"/>
              <w:rPr>
                <w:rFonts w:eastAsia="Times New Roman" w:cs="Times New Roman"/>
                <w:b/>
                <w:bCs/>
                <w:color w:val="000000" w:themeColor="text1"/>
                <w:sz w:val="28"/>
                <w:szCs w:val="28"/>
              </w:rPr>
            </w:pPr>
            <w:r w:rsidRPr="005A72E4">
              <w:rPr>
                <w:rFonts w:eastAsia="Times New Roman" w:cs="Times New Roman"/>
                <w:b/>
                <w:bCs/>
                <w:color w:val="000000" w:themeColor="text1"/>
                <w:sz w:val="28"/>
                <w:szCs w:val="28"/>
              </w:rPr>
              <w:t>Tháng 02/20</w:t>
            </w:r>
            <w:r w:rsidR="00A23BB8">
              <w:rPr>
                <w:rFonts w:eastAsia="Times New Roman" w:cs="Times New Roman"/>
                <w:b/>
                <w:bCs/>
                <w:color w:val="000000" w:themeColor="text1"/>
                <w:sz w:val="28"/>
                <w:szCs w:val="28"/>
              </w:rPr>
              <w:t>2</w:t>
            </w:r>
            <w:r w:rsidR="006A31BE">
              <w:rPr>
                <w:rFonts w:eastAsia="Times New Roman" w:cs="Times New Roman"/>
                <w:b/>
                <w:bCs/>
                <w:color w:val="000000" w:themeColor="text1"/>
                <w:sz w:val="28"/>
                <w:szCs w:val="28"/>
              </w:rPr>
              <w:t>1</w:t>
            </w:r>
          </w:p>
        </w:tc>
        <w:tc>
          <w:tcPr>
            <w:tcW w:w="4395" w:type="dxa"/>
          </w:tcPr>
          <w:p w:rsidR="005A72E4" w:rsidRDefault="005A72E4" w:rsidP="006B3DB3">
            <w:pPr>
              <w:spacing w:line="276" w:lineRule="auto"/>
              <w:jc w:val="both"/>
              <w:rPr>
                <w:rFonts w:eastAsia="Times New Roman" w:cs="Times New Roman"/>
                <w:bCs/>
                <w:color w:val="000000" w:themeColor="text1"/>
                <w:sz w:val="28"/>
                <w:szCs w:val="28"/>
              </w:rPr>
            </w:pPr>
            <w:r w:rsidRPr="005A72E4">
              <w:rPr>
                <w:rFonts w:eastAsia="Times New Roman" w:cs="Times New Roman"/>
                <w:bCs/>
                <w:color w:val="000000" w:themeColor="text1"/>
                <w:sz w:val="28"/>
                <w:szCs w:val="28"/>
              </w:rPr>
              <w:t xml:space="preserve">1. Kiểm tra </w:t>
            </w:r>
            <w:r w:rsidR="008A35D8">
              <w:rPr>
                <w:rFonts w:eastAsia="Times New Roman" w:cs="Times New Roman"/>
                <w:bCs/>
                <w:color w:val="000000" w:themeColor="text1"/>
                <w:sz w:val="28"/>
                <w:szCs w:val="28"/>
              </w:rPr>
              <w:t>t</w:t>
            </w:r>
            <w:r w:rsidRPr="005A72E4">
              <w:rPr>
                <w:rFonts w:eastAsia="Times New Roman" w:cs="Times New Roman"/>
                <w:bCs/>
                <w:color w:val="000000" w:themeColor="text1"/>
                <w:sz w:val="28"/>
                <w:szCs w:val="28"/>
              </w:rPr>
              <w:t>hực hiện Luật Phòng chống tham nhũng.</w:t>
            </w:r>
          </w:p>
          <w:p w:rsidR="00A33E3D" w:rsidRPr="005A72E4" w:rsidRDefault="00A33E3D" w:rsidP="006B3DB3">
            <w:pPr>
              <w:spacing w:line="276" w:lineRule="auto"/>
              <w:jc w:val="both"/>
              <w:rPr>
                <w:rFonts w:eastAsia="Times New Roman" w:cs="Times New Roman"/>
                <w:bCs/>
                <w:color w:val="000000" w:themeColor="text1"/>
                <w:sz w:val="28"/>
                <w:szCs w:val="28"/>
              </w:rPr>
            </w:pPr>
          </w:p>
          <w:p w:rsidR="00A33E3D" w:rsidRPr="006B3DB3" w:rsidRDefault="005A72E4" w:rsidP="006B3DB3">
            <w:pPr>
              <w:tabs>
                <w:tab w:val="left" w:pos="540"/>
              </w:tabs>
              <w:spacing w:line="276" w:lineRule="auto"/>
              <w:jc w:val="both"/>
              <w:rPr>
                <w:rFonts w:eastAsia="Times New Roman" w:cs="Times New Roman"/>
                <w:color w:val="000000" w:themeColor="text1"/>
                <w:sz w:val="28"/>
                <w:szCs w:val="28"/>
                <w:lang w:val="vi-VN"/>
              </w:rPr>
            </w:pPr>
            <w:r w:rsidRPr="005A72E4">
              <w:rPr>
                <w:rFonts w:eastAsia="Times New Roman" w:cs="Times New Roman"/>
                <w:bCs/>
                <w:color w:val="000000" w:themeColor="text1"/>
                <w:sz w:val="28"/>
                <w:szCs w:val="28"/>
              </w:rPr>
              <w:t xml:space="preserve">2. </w:t>
            </w:r>
            <w:r w:rsidRPr="005A72E4">
              <w:rPr>
                <w:rFonts w:eastAsia="Times New Roman" w:cs="Times New Roman"/>
                <w:color w:val="000000" w:themeColor="text1"/>
                <w:sz w:val="28"/>
                <w:szCs w:val="28"/>
                <w:lang w:val="vi-VN"/>
              </w:rPr>
              <w:t xml:space="preserve">Kiểm tra kế hoạch bồi dưỡng và </w:t>
            </w:r>
            <w:r w:rsidRPr="005A72E4">
              <w:rPr>
                <w:rFonts w:eastAsia="Times New Roman" w:cs="Times New Roman"/>
                <w:color w:val="000000" w:themeColor="text1"/>
                <w:sz w:val="28"/>
                <w:szCs w:val="28"/>
                <w:lang w:val="vi-VN"/>
              </w:rPr>
              <w:lastRenderedPageBreak/>
              <w:t>tự bồi dưỡng chuyên môn nghiệp vụ.</w:t>
            </w:r>
          </w:p>
          <w:p w:rsidR="00A33E3D" w:rsidRPr="006B3DB3" w:rsidRDefault="00F53D4B" w:rsidP="006B3DB3">
            <w:pPr>
              <w:spacing w:line="276" w:lineRule="auto"/>
              <w:jc w:val="both"/>
              <w:rPr>
                <w:rFonts w:eastAsia="Times New Roman" w:cs="Times New Roman"/>
                <w:bCs/>
                <w:color w:val="000000" w:themeColor="text1"/>
                <w:sz w:val="28"/>
                <w:szCs w:val="28"/>
                <w:lang w:val="vi-VN"/>
              </w:rPr>
            </w:pPr>
            <w:r w:rsidRPr="00552638">
              <w:rPr>
                <w:rFonts w:eastAsia="Times New Roman" w:cs="Times New Roman"/>
                <w:bCs/>
                <w:color w:val="000000" w:themeColor="text1"/>
                <w:sz w:val="28"/>
                <w:szCs w:val="28"/>
              </w:rPr>
              <w:t>3</w:t>
            </w:r>
            <w:r w:rsidRPr="005A72E4">
              <w:rPr>
                <w:rFonts w:eastAsia="Times New Roman" w:cs="Times New Roman"/>
                <w:bCs/>
                <w:color w:val="000000" w:themeColor="text1"/>
                <w:sz w:val="28"/>
                <w:szCs w:val="28"/>
                <w:lang w:val="vi-VN"/>
              </w:rPr>
              <w:t xml:space="preserve">. </w:t>
            </w:r>
            <w:r w:rsidRPr="005A72E4">
              <w:rPr>
                <w:rFonts w:eastAsia="Times New Roman" w:cs="Times New Roman"/>
                <w:bCs/>
                <w:color w:val="000000" w:themeColor="text1"/>
                <w:sz w:val="28"/>
                <w:szCs w:val="28"/>
              </w:rPr>
              <w:t>Kiểm tra việc thực hiện Quy chế dân chủ trong nhà trường</w:t>
            </w:r>
            <w:r w:rsidRPr="005A72E4">
              <w:rPr>
                <w:rFonts w:eastAsia="Times New Roman" w:cs="Times New Roman"/>
                <w:bCs/>
                <w:color w:val="000000" w:themeColor="text1"/>
                <w:sz w:val="28"/>
                <w:szCs w:val="28"/>
                <w:lang w:val="vi-VN"/>
              </w:rPr>
              <w:t>.</w:t>
            </w:r>
          </w:p>
          <w:p w:rsidR="008A35D8" w:rsidRPr="006B3DB3" w:rsidRDefault="008A35D8" w:rsidP="008D0630">
            <w:pPr>
              <w:spacing w:line="276" w:lineRule="auto"/>
              <w:jc w:val="both"/>
              <w:rPr>
                <w:rFonts w:eastAsia="Times New Roman" w:cs="Times New Roman"/>
                <w:bCs/>
                <w:color w:val="000000" w:themeColor="text1"/>
                <w:sz w:val="28"/>
                <w:szCs w:val="28"/>
                <w:lang w:val="vi-VN"/>
              </w:rPr>
            </w:pPr>
            <w:r>
              <w:rPr>
                <w:rFonts w:eastAsia="Times New Roman" w:cs="Times New Roman"/>
                <w:bCs/>
                <w:color w:val="000000" w:themeColor="text1"/>
                <w:sz w:val="28"/>
                <w:szCs w:val="28"/>
              </w:rPr>
              <w:t>4</w:t>
            </w:r>
            <w:r w:rsidR="005A72E4" w:rsidRPr="005A72E4">
              <w:rPr>
                <w:rFonts w:eastAsia="Times New Roman" w:cs="Times New Roman"/>
                <w:bCs/>
                <w:color w:val="000000" w:themeColor="text1"/>
                <w:sz w:val="28"/>
                <w:szCs w:val="28"/>
                <w:lang w:val="vi-VN"/>
              </w:rPr>
              <w:t>. Kiểm tra hoạt động giáo dục đạo đức cho học sinh</w:t>
            </w:r>
            <w:r w:rsidR="00E05A71">
              <w:rPr>
                <w:rFonts w:eastAsia="Times New Roman" w:cs="Times New Roman"/>
                <w:bCs/>
                <w:color w:val="000000" w:themeColor="text1"/>
                <w:sz w:val="28"/>
                <w:szCs w:val="28"/>
              </w:rPr>
              <w:t xml:space="preserve"> và</w:t>
            </w:r>
            <w:r w:rsidR="00E05A71">
              <w:rPr>
                <w:rFonts w:eastAsia="Times New Roman" w:cs="Times New Roman"/>
                <w:color w:val="000000" w:themeColor="text1"/>
                <w:sz w:val="28"/>
                <w:szCs w:val="28"/>
              </w:rPr>
              <w:t xml:space="preserve"> c</w:t>
            </w:r>
            <w:r w:rsidR="00E05A71" w:rsidRPr="005A72E4">
              <w:rPr>
                <w:rFonts w:eastAsia="Times New Roman" w:cs="Times New Roman"/>
                <w:color w:val="000000" w:themeColor="text1"/>
                <w:sz w:val="28"/>
                <w:szCs w:val="28"/>
                <w:lang w:val="vi-VN"/>
              </w:rPr>
              <w:t>hất lượng các hoạt động ngoại khóa</w:t>
            </w:r>
            <w:r w:rsidR="005A72E4" w:rsidRPr="005A72E4">
              <w:rPr>
                <w:rFonts w:eastAsia="Times New Roman" w:cs="Times New Roman"/>
                <w:bCs/>
                <w:color w:val="000000" w:themeColor="text1"/>
                <w:sz w:val="28"/>
                <w:szCs w:val="28"/>
                <w:lang w:val="vi-VN"/>
              </w:rPr>
              <w:t>.</w:t>
            </w:r>
          </w:p>
        </w:tc>
        <w:tc>
          <w:tcPr>
            <w:tcW w:w="2835" w:type="dxa"/>
          </w:tcPr>
          <w:p w:rsidR="00A33E3D" w:rsidRPr="00552638" w:rsidRDefault="00A33E3D" w:rsidP="006B3DB3">
            <w:pPr>
              <w:spacing w:line="276"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lastRenderedPageBreak/>
              <w:t>Hiệu trưởng và cán bộ, giáo viên, nhân viên toàn trường.</w:t>
            </w:r>
          </w:p>
          <w:p w:rsidR="00A33E3D" w:rsidRPr="005A72E4" w:rsidRDefault="00A33E3D" w:rsidP="006B3DB3">
            <w:pPr>
              <w:spacing w:line="276" w:lineRule="auto"/>
              <w:jc w:val="both"/>
              <w:rPr>
                <w:rFonts w:eastAsia="Times New Roman" w:cs="Times New Roman"/>
                <w:bCs/>
                <w:color w:val="000000" w:themeColor="text1"/>
                <w:sz w:val="28"/>
                <w:szCs w:val="28"/>
              </w:rPr>
            </w:pPr>
            <w:r>
              <w:rPr>
                <w:rFonts w:eastAsia="Times New Roman" w:cs="Times New Roman"/>
                <w:color w:val="000000" w:themeColor="text1"/>
                <w:sz w:val="28"/>
                <w:szCs w:val="28"/>
              </w:rPr>
              <w:t xml:space="preserve">Ban Giám hiệu và </w:t>
            </w:r>
            <w:r>
              <w:rPr>
                <w:rFonts w:eastAsia="Times New Roman" w:cs="Times New Roman"/>
                <w:color w:val="000000" w:themeColor="text1"/>
                <w:sz w:val="28"/>
                <w:szCs w:val="28"/>
              </w:rPr>
              <w:lastRenderedPageBreak/>
              <w:t>Giáo viên toàn trường</w:t>
            </w:r>
            <w:r>
              <w:rPr>
                <w:rFonts w:eastAsia="Times New Roman" w:cs="Times New Roman"/>
                <w:bCs/>
                <w:color w:val="000000" w:themeColor="text1"/>
                <w:sz w:val="28"/>
                <w:szCs w:val="28"/>
              </w:rPr>
              <w:t xml:space="preserve"> </w:t>
            </w:r>
          </w:p>
          <w:p w:rsidR="00A33E3D" w:rsidRPr="005A72E4" w:rsidRDefault="00A33E3D" w:rsidP="006B3DB3">
            <w:pPr>
              <w:spacing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Ban Giám hiệu</w:t>
            </w:r>
          </w:p>
          <w:p w:rsidR="00A33E3D" w:rsidRPr="005A72E4" w:rsidRDefault="00A33E3D" w:rsidP="006B3DB3">
            <w:pPr>
              <w:spacing w:line="276" w:lineRule="auto"/>
              <w:jc w:val="both"/>
              <w:rPr>
                <w:rFonts w:eastAsia="Times New Roman" w:cs="Times New Roman"/>
                <w:bCs/>
                <w:color w:val="000000" w:themeColor="text1"/>
                <w:sz w:val="28"/>
                <w:szCs w:val="28"/>
              </w:rPr>
            </w:pPr>
          </w:p>
          <w:p w:rsidR="005A72E4" w:rsidRPr="008D0630" w:rsidRDefault="00E05A71" w:rsidP="008D0630">
            <w:pPr>
              <w:spacing w:line="276"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Tổng Phụ trách Đội, g</w:t>
            </w:r>
            <w:r w:rsidR="005A72E4" w:rsidRPr="005A72E4">
              <w:rPr>
                <w:rFonts w:eastAsia="Times New Roman" w:cs="Times New Roman"/>
                <w:bCs/>
                <w:color w:val="000000" w:themeColor="text1"/>
                <w:sz w:val="28"/>
                <w:szCs w:val="28"/>
              </w:rPr>
              <w:t>iáo viên</w:t>
            </w:r>
            <w:r w:rsidR="008A35D8">
              <w:rPr>
                <w:rFonts w:eastAsia="Times New Roman" w:cs="Times New Roman"/>
                <w:bCs/>
                <w:color w:val="000000" w:themeColor="text1"/>
                <w:sz w:val="28"/>
                <w:szCs w:val="28"/>
              </w:rPr>
              <w:t xml:space="preserve"> chủ nhiệm</w:t>
            </w:r>
            <w:r w:rsidR="005A72E4" w:rsidRPr="005A72E4">
              <w:rPr>
                <w:rFonts w:eastAsia="Times New Roman" w:cs="Times New Roman"/>
                <w:bCs/>
                <w:color w:val="000000" w:themeColor="text1"/>
                <w:sz w:val="28"/>
                <w:szCs w:val="28"/>
              </w:rPr>
              <w:t xml:space="preserve"> và học sinh.</w:t>
            </w:r>
          </w:p>
        </w:tc>
        <w:tc>
          <w:tcPr>
            <w:tcW w:w="992" w:type="dxa"/>
          </w:tcPr>
          <w:p w:rsidR="005A72E4" w:rsidRPr="005A72E4" w:rsidRDefault="005A72E4" w:rsidP="006B3DB3">
            <w:pPr>
              <w:spacing w:line="276" w:lineRule="auto"/>
              <w:jc w:val="center"/>
              <w:rPr>
                <w:rFonts w:eastAsia="Times New Roman" w:cs="Times New Roman"/>
                <w:color w:val="000000" w:themeColor="text1"/>
                <w:sz w:val="28"/>
                <w:szCs w:val="28"/>
                <w:lang w:val="vi-VN"/>
              </w:rPr>
            </w:pPr>
          </w:p>
          <w:p w:rsidR="005A72E4" w:rsidRPr="005A72E4" w:rsidRDefault="005A72E4" w:rsidP="006B3DB3">
            <w:pPr>
              <w:spacing w:line="276" w:lineRule="auto"/>
              <w:jc w:val="center"/>
              <w:rPr>
                <w:rFonts w:eastAsia="Times New Roman" w:cs="Times New Roman"/>
                <w:color w:val="000000" w:themeColor="text1"/>
                <w:sz w:val="28"/>
                <w:szCs w:val="28"/>
                <w:lang w:val="vi-VN"/>
              </w:rPr>
            </w:pPr>
          </w:p>
          <w:p w:rsidR="005A72E4" w:rsidRPr="005A72E4" w:rsidRDefault="005A72E4" w:rsidP="006B3DB3">
            <w:pPr>
              <w:spacing w:line="276" w:lineRule="auto"/>
              <w:jc w:val="center"/>
              <w:rPr>
                <w:rFonts w:eastAsia="Times New Roman" w:cs="Times New Roman"/>
                <w:color w:val="000000" w:themeColor="text1"/>
                <w:sz w:val="28"/>
                <w:szCs w:val="28"/>
                <w:lang w:val="vi-VN"/>
              </w:rPr>
            </w:pPr>
          </w:p>
          <w:p w:rsidR="005A72E4" w:rsidRPr="00552638" w:rsidRDefault="005A72E4" w:rsidP="006B3DB3">
            <w:pPr>
              <w:spacing w:line="276" w:lineRule="auto"/>
              <w:jc w:val="center"/>
              <w:rPr>
                <w:rFonts w:eastAsia="Times New Roman" w:cs="Times New Roman"/>
                <w:color w:val="000000" w:themeColor="text1"/>
                <w:sz w:val="28"/>
                <w:szCs w:val="28"/>
                <w:lang w:val="vi-VN"/>
              </w:rPr>
            </w:pPr>
          </w:p>
          <w:p w:rsidR="00BA3254" w:rsidRPr="00552638" w:rsidRDefault="00BA3254" w:rsidP="006B3DB3">
            <w:pPr>
              <w:spacing w:line="276" w:lineRule="auto"/>
              <w:jc w:val="center"/>
              <w:rPr>
                <w:rFonts w:eastAsia="Times New Roman" w:cs="Times New Roman"/>
                <w:color w:val="000000" w:themeColor="text1"/>
                <w:sz w:val="28"/>
                <w:szCs w:val="28"/>
                <w:lang w:val="vi-VN"/>
              </w:rPr>
            </w:pPr>
          </w:p>
          <w:p w:rsidR="00B00690" w:rsidRPr="005A72E4" w:rsidRDefault="00B00690" w:rsidP="006B3DB3">
            <w:pPr>
              <w:spacing w:line="276" w:lineRule="auto"/>
              <w:jc w:val="center"/>
              <w:rPr>
                <w:rFonts w:eastAsia="Times New Roman" w:cs="Times New Roman"/>
                <w:color w:val="000000" w:themeColor="text1"/>
                <w:sz w:val="28"/>
                <w:szCs w:val="28"/>
                <w:lang w:val="vi-VN"/>
              </w:rPr>
            </w:pPr>
          </w:p>
          <w:p w:rsidR="00305A18" w:rsidRDefault="00305A18" w:rsidP="006B3DB3">
            <w:pPr>
              <w:spacing w:line="276" w:lineRule="auto"/>
              <w:jc w:val="center"/>
              <w:rPr>
                <w:rFonts w:eastAsia="Times New Roman" w:cs="Times New Roman"/>
                <w:color w:val="000000" w:themeColor="text1"/>
                <w:sz w:val="28"/>
                <w:szCs w:val="28"/>
                <w:lang w:val="vi-VN"/>
              </w:rPr>
            </w:pPr>
          </w:p>
          <w:p w:rsidR="00A33E3D" w:rsidRDefault="00A33E3D" w:rsidP="006B3DB3">
            <w:pPr>
              <w:spacing w:line="276" w:lineRule="auto"/>
              <w:jc w:val="center"/>
              <w:rPr>
                <w:rFonts w:eastAsia="Times New Roman" w:cs="Times New Roman"/>
                <w:color w:val="000000" w:themeColor="text1"/>
                <w:sz w:val="28"/>
                <w:szCs w:val="28"/>
                <w:lang w:val="vi-VN"/>
              </w:rPr>
            </w:pPr>
          </w:p>
          <w:p w:rsidR="008A35D8" w:rsidRDefault="008A35D8" w:rsidP="006B3DB3">
            <w:pPr>
              <w:spacing w:line="276" w:lineRule="auto"/>
              <w:jc w:val="center"/>
              <w:rPr>
                <w:rFonts w:eastAsia="Times New Roman" w:cs="Times New Roman"/>
                <w:color w:val="000000" w:themeColor="text1"/>
                <w:sz w:val="28"/>
                <w:szCs w:val="28"/>
                <w:lang w:val="vi-VN"/>
              </w:rPr>
            </w:pPr>
          </w:p>
          <w:p w:rsidR="005A72E4" w:rsidRPr="005A72E4" w:rsidRDefault="005A72E4" w:rsidP="008D0630">
            <w:pPr>
              <w:spacing w:line="276" w:lineRule="auto"/>
              <w:rPr>
                <w:rFonts w:eastAsia="Times New Roman" w:cs="Times New Roman"/>
                <w:color w:val="000000" w:themeColor="text1"/>
                <w:sz w:val="28"/>
                <w:szCs w:val="28"/>
                <w:lang w:val="vi-VN"/>
              </w:rPr>
            </w:pPr>
          </w:p>
        </w:tc>
      </w:tr>
      <w:tr w:rsidR="00552638" w:rsidRPr="005A72E4" w:rsidTr="00C57A14">
        <w:trPr>
          <w:trHeight w:val="935"/>
        </w:trPr>
        <w:tc>
          <w:tcPr>
            <w:tcW w:w="1134" w:type="dxa"/>
            <w:vAlign w:val="center"/>
          </w:tcPr>
          <w:p w:rsidR="005A72E4" w:rsidRPr="005A72E4" w:rsidRDefault="005A72E4" w:rsidP="006B3DB3">
            <w:pPr>
              <w:spacing w:line="276" w:lineRule="auto"/>
              <w:jc w:val="center"/>
              <w:rPr>
                <w:rFonts w:eastAsia="Times New Roman" w:cs="Times New Roman"/>
                <w:b/>
                <w:bCs/>
                <w:color w:val="000000" w:themeColor="text1"/>
                <w:sz w:val="28"/>
                <w:szCs w:val="28"/>
              </w:rPr>
            </w:pPr>
            <w:r w:rsidRPr="005A72E4">
              <w:rPr>
                <w:rFonts w:eastAsia="Times New Roman" w:cs="Times New Roman"/>
                <w:b/>
                <w:bCs/>
                <w:color w:val="000000" w:themeColor="text1"/>
                <w:sz w:val="28"/>
                <w:szCs w:val="28"/>
              </w:rPr>
              <w:lastRenderedPageBreak/>
              <w:t>Tháng 3/20</w:t>
            </w:r>
            <w:r w:rsidR="00A23BB8">
              <w:rPr>
                <w:rFonts w:eastAsia="Times New Roman" w:cs="Times New Roman"/>
                <w:b/>
                <w:bCs/>
                <w:color w:val="000000" w:themeColor="text1"/>
                <w:sz w:val="28"/>
                <w:szCs w:val="28"/>
              </w:rPr>
              <w:t>2</w:t>
            </w:r>
            <w:r w:rsidR="006A31BE">
              <w:rPr>
                <w:rFonts w:eastAsia="Times New Roman" w:cs="Times New Roman"/>
                <w:b/>
                <w:bCs/>
                <w:color w:val="000000" w:themeColor="text1"/>
                <w:sz w:val="28"/>
                <w:szCs w:val="28"/>
              </w:rPr>
              <w:t>1</w:t>
            </w:r>
          </w:p>
        </w:tc>
        <w:tc>
          <w:tcPr>
            <w:tcW w:w="4395" w:type="dxa"/>
          </w:tcPr>
          <w:p w:rsidR="00202910" w:rsidRPr="005A72E4" w:rsidRDefault="005A72E4" w:rsidP="006B3DB3">
            <w:pPr>
              <w:spacing w:line="276" w:lineRule="auto"/>
              <w:jc w:val="both"/>
              <w:rPr>
                <w:rFonts w:eastAsia="Times New Roman" w:cs="Times New Roman"/>
                <w:bCs/>
                <w:color w:val="000000" w:themeColor="text1"/>
                <w:sz w:val="28"/>
                <w:szCs w:val="28"/>
              </w:rPr>
            </w:pPr>
            <w:r w:rsidRPr="005A72E4">
              <w:rPr>
                <w:rFonts w:eastAsia="Times New Roman" w:cs="Times New Roman"/>
                <w:bCs/>
                <w:color w:val="000000" w:themeColor="text1"/>
                <w:sz w:val="28"/>
                <w:szCs w:val="28"/>
              </w:rPr>
              <w:t xml:space="preserve">1. Kiểm tra </w:t>
            </w:r>
            <w:r w:rsidR="00FC06C6">
              <w:rPr>
                <w:rFonts w:eastAsia="Times New Roman" w:cs="Times New Roman"/>
                <w:bCs/>
                <w:color w:val="000000" w:themeColor="text1"/>
                <w:sz w:val="28"/>
                <w:szCs w:val="28"/>
              </w:rPr>
              <w:t>t</w:t>
            </w:r>
            <w:r w:rsidRPr="005A72E4">
              <w:rPr>
                <w:rFonts w:eastAsia="Times New Roman" w:cs="Times New Roman"/>
                <w:bCs/>
                <w:color w:val="000000" w:themeColor="text1"/>
                <w:sz w:val="28"/>
                <w:szCs w:val="28"/>
              </w:rPr>
              <w:t>hực hiện Luật Thực hành tiết kiệm, chống lãng phí.</w:t>
            </w:r>
          </w:p>
          <w:p w:rsidR="00E05A71" w:rsidRPr="005F107C" w:rsidRDefault="005A72E4" w:rsidP="005F107C">
            <w:pPr>
              <w:spacing w:line="276" w:lineRule="auto"/>
              <w:jc w:val="both"/>
              <w:rPr>
                <w:rFonts w:eastAsia="Times New Roman" w:cs="Times New Roman"/>
                <w:bCs/>
                <w:color w:val="000000" w:themeColor="text1"/>
                <w:sz w:val="28"/>
                <w:szCs w:val="28"/>
              </w:rPr>
            </w:pPr>
            <w:r w:rsidRPr="005A72E4">
              <w:rPr>
                <w:rFonts w:eastAsia="Times New Roman" w:cs="Times New Roman"/>
                <w:bCs/>
                <w:color w:val="000000" w:themeColor="text1"/>
                <w:sz w:val="28"/>
                <w:szCs w:val="28"/>
              </w:rPr>
              <w:t>2. Kiểm tra hoạt động sư phạm nhà giáo.</w:t>
            </w:r>
          </w:p>
          <w:p w:rsidR="00202910" w:rsidRDefault="005F107C" w:rsidP="006B3DB3">
            <w:pPr>
              <w:tabs>
                <w:tab w:val="left" w:pos="540"/>
              </w:tabs>
              <w:spacing w:line="276" w:lineRule="auto"/>
              <w:jc w:val="both"/>
              <w:rPr>
                <w:rFonts w:eastAsia="Times New Roman" w:cs="Times New Roman"/>
                <w:color w:val="000000" w:themeColor="text1"/>
                <w:sz w:val="28"/>
                <w:szCs w:val="28"/>
              </w:rPr>
            </w:pPr>
            <w:r>
              <w:rPr>
                <w:rFonts w:eastAsia="Times New Roman" w:cs="Times New Roman"/>
                <w:bCs/>
                <w:color w:val="000000" w:themeColor="text1"/>
                <w:sz w:val="28"/>
                <w:szCs w:val="28"/>
              </w:rPr>
              <w:t>3</w:t>
            </w:r>
            <w:r w:rsidR="005A72E4" w:rsidRPr="005A72E4">
              <w:rPr>
                <w:rFonts w:eastAsia="Times New Roman" w:cs="Times New Roman"/>
                <w:bCs/>
                <w:color w:val="000000" w:themeColor="text1"/>
                <w:sz w:val="28"/>
                <w:szCs w:val="28"/>
              </w:rPr>
              <w:t xml:space="preserve">. </w:t>
            </w:r>
            <w:r w:rsidR="005A72E4" w:rsidRPr="005A72E4">
              <w:rPr>
                <w:rFonts w:eastAsia="Times New Roman" w:cs="Times New Roman"/>
                <w:color w:val="000000" w:themeColor="text1"/>
                <w:sz w:val="28"/>
                <w:szCs w:val="28"/>
                <w:lang w:val="nl-NL"/>
              </w:rPr>
              <w:t xml:space="preserve">Kiểm tra công tác quản lý </w:t>
            </w:r>
            <w:r w:rsidR="00D3533E" w:rsidRPr="00552638">
              <w:rPr>
                <w:rFonts w:eastAsia="Times New Roman" w:cs="Times New Roman"/>
                <w:color w:val="000000" w:themeColor="text1"/>
                <w:sz w:val="28"/>
                <w:szCs w:val="28"/>
                <w:lang w:val="nl-NL"/>
              </w:rPr>
              <w:t xml:space="preserve">chuyên môn </w:t>
            </w:r>
            <w:r w:rsidR="005A72E4" w:rsidRPr="005A72E4">
              <w:rPr>
                <w:rFonts w:eastAsia="Times New Roman" w:cs="Times New Roman"/>
                <w:color w:val="000000" w:themeColor="text1"/>
                <w:sz w:val="28"/>
                <w:szCs w:val="28"/>
                <w:lang w:val="nl-NL"/>
              </w:rPr>
              <w:t>của tổ trưởng</w:t>
            </w:r>
            <w:r w:rsidR="009B144F" w:rsidRPr="005A72E4">
              <w:rPr>
                <w:rFonts w:eastAsia="Times New Roman" w:cs="Times New Roman"/>
                <w:color w:val="000000" w:themeColor="text1"/>
                <w:sz w:val="28"/>
                <w:szCs w:val="28"/>
                <w:lang w:val="vi-VN"/>
              </w:rPr>
              <w:t xml:space="preserve"> </w:t>
            </w:r>
            <w:r w:rsidR="009B144F">
              <w:rPr>
                <w:rFonts w:eastAsia="Times New Roman" w:cs="Times New Roman"/>
                <w:color w:val="000000" w:themeColor="text1"/>
                <w:sz w:val="28"/>
                <w:szCs w:val="28"/>
              </w:rPr>
              <w:t xml:space="preserve">và </w:t>
            </w:r>
            <w:r w:rsidR="009B144F" w:rsidRPr="005A72E4">
              <w:rPr>
                <w:rFonts w:eastAsia="Times New Roman" w:cs="Times New Roman"/>
                <w:color w:val="000000" w:themeColor="text1"/>
                <w:sz w:val="28"/>
                <w:szCs w:val="28"/>
                <w:lang w:val="vi-VN"/>
              </w:rPr>
              <w:t>nề nếp sinh hoạt</w:t>
            </w:r>
            <w:r w:rsidR="009B144F">
              <w:rPr>
                <w:rFonts w:eastAsia="Times New Roman" w:cs="Times New Roman"/>
                <w:color w:val="000000" w:themeColor="text1"/>
                <w:sz w:val="28"/>
                <w:szCs w:val="28"/>
              </w:rPr>
              <w:t xml:space="preserve"> tổ</w:t>
            </w:r>
            <w:r w:rsidR="009B144F" w:rsidRPr="005A72E4">
              <w:rPr>
                <w:rFonts w:eastAsia="Times New Roman" w:cs="Times New Roman"/>
                <w:color w:val="000000" w:themeColor="text1"/>
                <w:sz w:val="28"/>
                <w:szCs w:val="28"/>
                <w:lang w:val="vi-VN"/>
              </w:rPr>
              <w:t xml:space="preserve"> chuyên môn</w:t>
            </w:r>
            <w:r w:rsidR="005A72E4" w:rsidRPr="005A72E4">
              <w:rPr>
                <w:rFonts w:eastAsia="Times New Roman" w:cs="Times New Roman"/>
                <w:color w:val="000000" w:themeColor="text1"/>
                <w:sz w:val="28"/>
                <w:szCs w:val="28"/>
              </w:rPr>
              <w:t>.</w:t>
            </w:r>
          </w:p>
          <w:p w:rsidR="00FC06C6" w:rsidRPr="006B3DB3" w:rsidRDefault="005F107C" w:rsidP="006B3DB3">
            <w:pPr>
              <w:spacing w:line="276"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4</w:t>
            </w:r>
            <w:r w:rsidR="00FC06C6" w:rsidRPr="005A72E4">
              <w:rPr>
                <w:rFonts w:eastAsia="Times New Roman" w:cs="Times New Roman"/>
                <w:bCs/>
                <w:color w:val="000000" w:themeColor="text1"/>
                <w:sz w:val="28"/>
                <w:szCs w:val="28"/>
                <w:lang w:val="vi-VN"/>
              </w:rPr>
              <w:t xml:space="preserve">. Kiểm tra </w:t>
            </w:r>
            <w:r w:rsidR="00FC06C6">
              <w:rPr>
                <w:rFonts w:eastAsia="Times New Roman" w:cs="Times New Roman"/>
                <w:bCs/>
                <w:color w:val="000000" w:themeColor="text1"/>
                <w:sz w:val="28"/>
                <w:szCs w:val="28"/>
              </w:rPr>
              <w:t>v</w:t>
            </w:r>
            <w:r w:rsidR="00FC06C6" w:rsidRPr="005A72E4">
              <w:rPr>
                <w:rFonts w:eastAsia="Times New Roman" w:cs="Times New Roman"/>
                <w:bCs/>
                <w:color w:val="000000" w:themeColor="text1"/>
                <w:sz w:val="28"/>
                <w:szCs w:val="28"/>
                <w:lang w:val="vi-VN"/>
              </w:rPr>
              <w:t>iệc thực hiện quy định về dạy thêm, học thêm.</w:t>
            </w:r>
          </w:p>
        </w:tc>
        <w:tc>
          <w:tcPr>
            <w:tcW w:w="2835" w:type="dxa"/>
          </w:tcPr>
          <w:p w:rsidR="00E81D84" w:rsidRDefault="00BC2C4F" w:rsidP="006B3DB3">
            <w:pPr>
              <w:spacing w:line="276" w:lineRule="auto"/>
              <w:jc w:val="both"/>
              <w:rPr>
                <w:rFonts w:eastAsia="Times New Roman" w:cs="Times New Roman"/>
                <w:color w:val="000000" w:themeColor="text1"/>
                <w:sz w:val="28"/>
                <w:szCs w:val="28"/>
              </w:rPr>
            </w:pPr>
            <w:r w:rsidRPr="00552638">
              <w:rPr>
                <w:rFonts w:eastAsia="Times New Roman" w:cs="Times New Roman"/>
                <w:color w:val="000000" w:themeColor="text1"/>
                <w:sz w:val="28"/>
                <w:szCs w:val="28"/>
              </w:rPr>
              <w:t>Hiệu trưởng</w:t>
            </w:r>
          </w:p>
          <w:p w:rsidR="00202910" w:rsidRPr="005A72E4" w:rsidRDefault="00202910" w:rsidP="006B3DB3">
            <w:pPr>
              <w:spacing w:line="276" w:lineRule="auto"/>
              <w:jc w:val="both"/>
              <w:rPr>
                <w:rFonts w:eastAsia="Times New Roman" w:cs="Times New Roman"/>
                <w:color w:val="000000" w:themeColor="text1"/>
                <w:sz w:val="28"/>
                <w:szCs w:val="28"/>
              </w:rPr>
            </w:pPr>
          </w:p>
          <w:p w:rsidR="00202910" w:rsidRPr="009A0C55" w:rsidRDefault="009A0C55" w:rsidP="006B3DB3">
            <w:pPr>
              <w:spacing w:line="276" w:lineRule="auto"/>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Thái Thị Hồng Mao</w:t>
            </w:r>
            <w:r w:rsidR="005A72E4" w:rsidRPr="005A72E4">
              <w:rPr>
                <w:rFonts w:eastAsia="Times New Roman" w:cs="Times New Roman"/>
                <w:color w:val="000000" w:themeColor="text1"/>
                <w:sz w:val="28"/>
                <w:szCs w:val="28"/>
                <w:lang w:val="vi-VN"/>
              </w:rPr>
              <w:t xml:space="preserve"> (</w:t>
            </w:r>
            <w:r>
              <w:rPr>
                <w:rFonts w:eastAsia="Times New Roman" w:cs="Times New Roman"/>
                <w:color w:val="000000" w:themeColor="text1"/>
                <w:sz w:val="28"/>
                <w:szCs w:val="28"/>
              </w:rPr>
              <w:t>d</w:t>
            </w:r>
            <w:r w:rsidR="005A72E4" w:rsidRPr="005A72E4">
              <w:rPr>
                <w:rFonts w:eastAsia="Times New Roman" w:cs="Times New Roman"/>
                <w:color w:val="000000" w:themeColor="text1"/>
                <w:sz w:val="28"/>
                <w:szCs w:val="28"/>
                <w:lang w:val="vi-VN"/>
              </w:rPr>
              <w:t>ạy</w:t>
            </w:r>
            <w:r w:rsidR="00202910">
              <w:rPr>
                <w:rFonts w:eastAsia="Times New Roman" w:cs="Times New Roman"/>
                <w:color w:val="000000" w:themeColor="text1"/>
                <w:sz w:val="28"/>
                <w:szCs w:val="28"/>
              </w:rPr>
              <w:t xml:space="preserve"> lớp</w:t>
            </w:r>
            <w:r w:rsidR="005A72E4" w:rsidRPr="005A72E4">
              <w:rPr>
                <w:rFonts w:eastAsia="Times New Roman" w:cs="Times New Roman"/>
                <w:color w:val="000000" w:themeColor="text1"/>
                <w:sz w:val="28"/>
                <w:szCs w:val="28"/>
                <w:lang w:val="vi-VN"/>
              </w:rPr>
              <w:t xml:space="preserve"> </w:t>
            </w:r>
            <w:r>
              <w:rPr>
                <w:rFonts w:eastAsia="Times New Roman" w:cs="Times New Roman"/>
                <w:color w:val="000000" w:themeColor="text1"/>
                <w:sz w:val="28"/>
                <w:szCs w:val="28"/>
              </w:rPr>
              <w:t>4</w:t>
            </w:r>
            <w:r w:rsidR="00F136E8" w:rsidRPr="00552638">
              <w:rPr>
                <w:rFonts w:eastAsia="Times New Roman" w:cs="Times New Roman"/>
                <w:color w:val="000000" w:themeColor="text1"/>
                <w:sz w:val="28"/>
                <w:szCs w:val="28"/>
              </w:rPr>
              <w:t>/6</w:t>
            </w:r>
            <w:r w:rsidR="005A72E4" w:rsidRPr="005A72E4">
              <w:rPr>
                <w:rFonts w:eastAsia="Times New Roman" w:cs="Times New Roman"/>
                <w:color w:val="000000" w:themeColor="text1"/>
                <w:sz w:val="28"/>
                <w:szCs w:val="28"/>
                <w:lang w:val="vi-VN"/>
              </w:rPr>
              <w:t>)</w:t>
            </w:r>
            <w:r w:rsidR="005A72E4" w:rsidRPr="005A72E4">
              <w:rPr>
                <w:rFonts w:eastAsia="Times New Roman" w:cs="Times New Roman"/>
                <w:color w:val="000000" w:themeColor="text1"/>
                <w:sz w:val="28"/>
                <w:szCs w:val="28"/>
              </w:rPr>
              <w:t>.</w:t>
            </w:r>
          </w:p>
          <w:p w:rsidR="005A72E4" w:rsidRPr="00552638" w:rsidRDefault="00202910" w:rsidP="006B3DB3">
            <w:pPr>
              <w:spacing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07</w:t>
            </w:r>
            <w:r w:rsidR="005A72E4" w:rsidRPr="005A72E4">
              <w:rPr>
                <w:rFonts w:eastAsia="Times New Roman" w:cs="Times New Roman"/>
                <w:color w:val="000000" w:themeColor="text1"/>
                <w:sz w:val="28"/>
                <w:szCs w:val="28"/>
              </w:rPr>
              <w:t xml:space="preserve"> tổ trưởng.</w:t>
            </w:r>
          </w:p>
          <w:p w:rsidR="00202910" w:rsidRDefault="00202910" w:rsidP="006B3DB3">
            <w:pPr>
              <w:spacing w:line="276" w:lineRule="auto"/>
              <w:jc w:val="both"/>
              <w:rPr>
                <w:rFonts w:eastAsia="Times New Roman" w:cs="Times New Roman"/>
                <w:color w:val="000000" w:themeColor="text1"/>
                <w:sz w:val="28"/>
                <w:szCs w:val="28"/>
              </w:rPr>
            </w:pPr>
          </w:p>
          <w:p w:rsidR="009B144F" w:rsidRDefault="009B144F" w:rsidP="006B3DB3">
            <w:pPr>
              <w:spacing w:line="276" w:lineRule="auto"/>
              <w:jc w:val="both"/>
              <w:rPr>
                <w:rFonts w:eastAsia="Times New Roman" w:cs="Times New Roman"/>
                <w:color w:val="000000" w:themeColor="text1"/>
                <w:sz w:val="28"/>
                <w:szCs w:val="28"/>
              </w:rPr>
            </w:pPr>
          </w:p>
          <w:p w:rsidR="00FC06C6" w:rsidRPr="005A72E4" w:rsidRDefault="00FC06C6" w:rsidP="006B3DB3">
            <w:pPr>
              <w:spacing w:line="276" w:lineRule="auto"/>
              <w:jc w:val="both"/>
              <w:rPr>
                <w:rFonts w:eastAsia="Times New Roman" w:cs="Times New Roman"/>
                <w:color w:val="000000" w:themeColor="text1"/>
                <w:sz w:val="28"/>
                <w:szCs w:val="28"/>
              </w:rPr>
            </w:pPr>
            <w:r w:rsidRPr="005A72E4">
              <w:rPr>
                <w:rFonts w:eastAsia="Times New Roman" w:cs="Times New Roman"/>
                <w:color w:val="000000" w:themeColor="text1"/>
                <w:sz w:val="28"/>
                <w:szCs w:val="28"/>
              </w:rPr>
              <w:t>2 giáo viên.</w:t>
            </w:r>
          </w:p>
          <w:p w:rsidR="005A72E4" w:rsidRPr="005A72E4" w:rsidRDefault="005A72E4" w:rsidP="006B3DB3">
            <w:pPr>
              <w:spacing w:line="276" w:lineRule="auto"/>
              <w:jc w:val="both"/>
              <w:rPr>
                <w:rFonts w:eastAsia="Times New Roman" w:cs="Times New Roman"/>
                <w:color w:val="000000" w:themeColor="text1"/>
                <w:sz w:val="28"/>
                <w:szCs w:val="28"/>
              </w:rPr>
            </w:pPr>
          </w:p>
        </w:tc>
        <w:tc>
          <w:tcPr>
            <w:tcW w:w="992" w:type="dxa"/>
          </w:tcPr>
          <w:p w:rsidR="005A72E4" w:rsidRPr="005A72E4" w:rsidRDefault="005A72E4" w:rsidP="006B3DB3">
            <w:pPr>
              <w:spacing w:line="276" w:lineRule="auto"/>
              <w:jc w:val="center"/>
              <w:rPr>
                <w:rFonts w:eastAsia="Times New Roman" w:cs="Times New Roman"/>
                <w:color w:val="000000" w:themeColor="text1"/>
                <w:sz w:val="28"/>
                <w:szCs w:val="28"/>
                <w:lang w:val="vi-VN"/>
              </w:rPr>
            </w:pPr>
          </w:p>
          <w:p w:rsidR="005A72E4" w:rsidRPr="005A72E4" w:rsidRDefault="005A72E4" w:rsidP="006B3DB3">
            <w:pPr>
              <w:spacing w:line="276" w:lineRule="auto"/>
              <w:jc w:val="center"/>
              <w:rPr>
                <w:rFonts w:eastAsia="Times New Roman" w:cs="Times New Roman"/>
                <w:color w:val="000000" w:themeColor="text1"/>
                <w:sz w:val="28"/>
                <w:szCs w:val="28"/>
                <w:lang w:val="vi-VN"/>
              </w:rPr>
            </w:pPr>
          </w:p>
          <w:p w:rsidR="005A72E4" w:rsidRPr="005A72E4" w:rsidRDefault="005A72E4" w:rsidP="006B3DB3">
            <w:pPr>
              <w:spacing w:line="276" w:lineRule="auto"/>
              <w:jc w:val="center"/>
              <w:rPr>
                <w:rFonts w:eastAsia="Times New Roman" w:cs="Times New Roman"/>
                <w:color w:val="000000" w:themeColor="text1"/>
                <w:sz w:val="28"/>
                <w:szCs w:val="28"/>
                <w:lang w:val="vi-VN"/>
              </w:rPr>
            </w:pPr>
          </w:p>
          <w:p w:rsidR="005A72E4" w:rsidRPr="005A72E4" w:rsidRDefault="005A72E4" w:rsidP="006B3DB3">
            <w:pPr>
              <w:spacing w:line="276" w:lineRule="auto"/>
              <w:jc w:val="center"/>
              <w:rPr>
                <w:rFonts w:eastAsia="Times New Roman" w:cs="Times New Roman"/>
                <w:color w:val="000000" w:themeColor="text1"/>
                <w:sz w:val="28"/>
                <w:szCs w:val="28"/>
                <w:lang w:val="vi-VN"/>
              </w:rPr>
            </w:pPr>
          </w:p>
          <w:p w:rsidR="005A72E4" w:rsidRPr="00552638" w:rsidRDefault="005A72E4" w:rsidP="006B3DB3">
            <w:pPr>
              <w:spacing w:line="276" w:lineRule="auto"/>
              <w:jc w:val="center"/>
              <w:rPr>
                <w:rFonts w:eastAsia="Times New Roman" w:cs="Times New Roman"/>
                <w:color w:val="000000" w:themeColor="text1"/>
                <w:sz w:val="28"/>
                <w:szCs w:val="28"/>
                <w:lang w:val="vi-VN"/>
              </w:rPr>
            </w:pPr>
          </w:p>
          <w:p w:rsidR="00BA3254" w:rsidRPr="00552638" w:rsidRDefault="00BA3254" w:rsidP="006B3DB3">
            <w:pPr>
              <w:spacing w:line="276" w:lineRule="auto"/>
              <w:jc w:val="center"/>
              <w:rPr>
                <w:rFonts w:eastAsia="Times New Roman" w:cs="Times New Roman"/>
                <w:color w:val="000000" w:themeColor="text1"/>
                <w:sz w:val="28"/>
                <w:szCs w:val="28"/>
                <w:lang w:val="vi-VN"/>
              </w:rPr>
            </w:pPr>
          </w:p>
          <w:p w:rsidR="00E935F8" w:rsidRPr="005A72E4" w:rsidRDefault="00E935F8" w:rsidP="006B3DB3">
            <w:pPr>
              <w:spacing w:line="276" w:lineRule="auto"/>
              <w:rPr>
                <w:rFonts w:eastAsia="Times New Roman" w:cs="Times New Roman"/>
                <w:color w:val="000000" w:themeColor="text1"/>
                <w:sz w:val="28"/>
                <w:szCs w:val="28"/>
                <w:lang w:val="vi-VN"/>
              </w:rPr>
            </w:pPr>
          </w:p>
          <w:p w:rsidR="005A72E4" w:rsidRPr="005A72E4" w:rsidRDefault="005A72E4" w:rsidP="006B3DB3">
            <w:pPr>
              <w:spacing w:line="276" w:lineRule="auto"/>
              <w:jc w:val="center"/>
              <w:rPr>
                <w:rFonts w:eastAsia="Times New Roman" w:cs="Times New Roman"/>
                <w:color w:val="000000" w:themeColor="text1"/>
                <w:sz w:val="28"/>
                <w:szCs w:val="28"/>
                <w:lang w:val="vi-VN"/>
              </w:rPr>
            </w:pPr>
            <w:r w:rsidRPr="005A72E4">
              <w:rPr>
                <w:rFonts w:eastAsia="Times New Roman" w:cs="Times New Roman"/>
                <w:color w:val="000000" w:themeColor="text1"/>
                <w:sz w:val="28"/>
                <w:szCs w:val="28"/>
              </w:rPr>
              <w:t>Đột xuất</w:t>
            </w:r>
          </w:p>
        </w:tc>
      </w:tr>
      <w:tr w:rsidR="00552638" w:rsidRPr="005A72E4" w:rsidTr="00C57A14">
        <w:trPr>
          <w:trHeight w:val="935"/>
        </w:trPr>
        <w:tc>
          <w:tcPr>
            <w:tcW w:w="1134" w:type="dxa"/>
            <w:vAlign w:val="center"/>
          </w:tcPr>
          <w:p w:rsidR="005A72E4" w:rsidRPr="005A72E4" w:rsidRDefault="005A72E4" w:rsidP="006B3DB3">
            <w:pPr>
              <w:spacing w:line="276" w:lineRule="auto"/>
              <w:jc w:val="center"/>
              <w:rPr>
                <w:rFonts w:eastAsia="Times New Roman" w:cs="Times New Roman"/>
                <w:b/>
                <w:bCs/>
                <w:color w:val="000000" w:themeColor="text1"/>
                <w:sz w:val="28"/>
                <w:szCs w:val="28"/>
              </w:rPr>
            </w:pPr>
            <w:r w:rsidRPr="005A72E4">
              <w:rPr>
                <w:rFonts w:eastAsia="Times New Roman" w:cs="Times New Roman"/>
                <w:b/>
                <w:bCs/>
                <w:color w:val="000000" w:themeColor="text1"/>
                <w:sz w:val="28"/>
                <w:szCs w:val="28"/>
              </w:rPr>
              <w:t>Tháng 4/20</w:t>
            </w:r>
            <w:r w:rsidR="00A23BB8">
              <w:rPr>
                <w:rFonts w:eastAsia="Times New Roman" w:cs="Times New Roman"/>
                <w:b/>
                <w:bCs/>
                <w:color w:val="000000" w:themeColor="text1"/>
                <w:sz w:val="28"/>
                <w:szCs w:val="28"/>
              </w:rPr>
              <w:t>2</w:t>
            </w:r>
            <w:r w:rsidR="006A31BE">
              <w:rPr>
                <w:rFonts w:eastAsia="Times New Roman" w:cs="Times New Roman"/>
                <w:b/>
                <w:bCs/>
                <w:color w:val="000000" w:themeColor="text1"/>
                <w:sz w:val="28"/>
                <w:szCs w:val="28"/>
              </w:rPr>
              <w:t>1</w:t>
            </w:r>
          </w:p>
        </w:tc>
        <w:tc>
          <w:tcPr>
            <w:tcW w:w="4395" w:type="dxa"/>
          </w:tcPr>
          <w:p w:rsidR="00202910" w:rsidRPr="005A72E4" w:rsidRDefault="00FC06C6" w:rsidP="006B3DB3">
            <w:pPr>
              <w:spacing w:line="276"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1. Kiểm tra t</w:t>
            </w:r>
            <w:r w:rsidR="005A72E4" w:rsidRPr="005A72E4">
              <w:rPr>
                <w:rFonts w:eastAsia="Times New Roman" w:cs="Times New Roman"/>
                <w:bCs/>
                <w:color w:val="000000" w:themeColor="text1"/>
                <w:sz w:val="28"/>
                <w:szCs w:val="28"/>
              </w:rPr>
              <w:t>hực hiện các cuộc vận động, phong trào thi đua của ngành.</w:t>
            </w:r>
          </w:p>
          <w:p w:rsidR="00885142" w:rsidRPr="00C718F2" w:rsidRDefault="00CD3C0E" w:rsidP="006B3DB3">
            <w:pPr>
              <w:spacing w:line="276" w:lineRule="auto"/>
              <w:jc w:val="both"/>
              <w:rPr>
                <w:rFonts w:eastAsia="Times New Roman" w:cs="Times New Roman"/>
                <w:bCs/>
                <w:color w:val="000000" w:themeColor="text1"/>
                <w:sz w:val="28"/>
                <w:szCs w:val="28"/>
                <w:lang w:val="vi-VN"/>
              </w:rPr>
            </w:pPr>
            <w:r>
              <w:rPr>
                <w:rFonts w:eastAsia="Times New Roman" w:cs="Times New Roman"/>
                <w:bCs/>
                <w:color w:val="000000" w:themeColor="text1"/>
                <w:sz w:val="28"/>
                <w:szCs w:val="28"/>
              </w:rPr>
              <w:t>2</w:t>
            </w:r>
            <w:r w:rsidR="005A72E4" w:rsidRPr="005A72E4">
              <w:rPr>
                <w:rFonts w:eastAsia="Times New Roman" w:cs="Times New Roman"/>
                <w:bCs/>
                <w:color w:val="000000" w:themeColor="text1"/>
                <w:sz w:val="28"/>
                <w:szCs w:val="28"/>
              </w:rPr>
              <w:t xml:space="preserve">. </w:t>
            </w:r>
            <w:r w:rsidR="00C718F2" w:rsidRPr="005A72E4">
              <w:rPr>
                <w:rFonts w:eastAsia="Times New Roman" w:cs="Times New Roman"/>
                <w:bCs/>
                <w:color w:val="000000" w:themeColor="text1"/>
                <w:sz w:val="28"/>
                <w:szCs w:val="28"/>
              </w:rPr>
              <w:t>Kiểm tra hoạt động sư phạm nhà giáo</w:t>
            </w:r>
            <w:r w:rsidR="005A72E4" w:rsidRPr="005A72E4">
              <w:rPr>
                <w:rFonts w:eastAsia="Times New Roman" w:cs="Times New Roman"/>
                <w:bCs/>
                <w:color w:val="000000" w:themeColor="text1"/>
                <w:sz w:val="28"/>
                <w:szCs w:val="28"/>
                <w:lang w:val="vi-VN"/>
              </w:rPr>
              <w:t>.</w:t>
            </w:r>
          </w:p>
          <w:p w:rsidR="00202910" w:rsidRDefault="00885142" w:rsidP="00885142">
            <w:pPr>
              <w:tabs>
                <w:tab w:val="left" w:pos="540"/>
              </w:tabs>
              <w:spacing w:line="276"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3</w:t>
            </w:r>
            <w:r w:rsidRPr="005A72E4">
              <w:rPr>
                <w:rFonts w:eastAsia="Times New Roman" w:cs="Times New Roman"/>
                <w:color w:val="000000" w:themeColor="text1"/>
                <w:sz w:val="28"/>
                <w:szCs w:val="28"/>
              </w:rPr>
              <w:t>. Kiểm tra công tác Chữ thập đỏ.</w:t>
            </w:r>
          </w:p>
          <w:p w:rsidR="001803B4" w:rsidRDefault="001803B4" w:rsidP="00885142">
            <w:pPr>
              <w:tabs>
                <w:tab w:val="left" w:pos="540"/>
              </w:tabs>
              <w:spacing w:line="276" w:lineRule="auto"/>
              <w:jc w:val="both"/>
              <w:rPr>
                <w:rFonts w:eastAsia="Times New Roman" w:cs="Times New Roman"/>
                <w:color w:val="000000" w:themeColor="text1"/>
                <w:sz w:val="28"/>
                <w:szCs w:val="28"/>
              </w:rPr>
            </w:pPr>
          </w:p>
          <w:p w:rsidR="005A72E4" w:rsidRPr="001803B4" w:rsidRDefault="001803B4" w:rsidP="001803B4">
            <w:pPr>
              <w:spacing w:line="276" w:lineRule="auto"/>
              <w:jc w:val="both"/>
              <w:rPr>
                <w:rFonts w:eastAsia="Times New Roman" w:cs="Times New Roman"/>
                <w:bCs/>
                <w:color w:val="000000" w:themeColor="text1"/>
                <w:sz w:val="28"/>
                <w:szCs w:val="28"/>
                <w:lang w:val="vi-VN"/>
              </w:rPr>
            </w:pPr>
            <w:r>
              <w:rPr>
                <w:rFonts w:eastAsia="Times New Roman" w:cs="Times New Roman"/>
                <w:bCs/>
                <w:color w:val="000000" w:themeColor="text1"/>
                <w:sz w:val="28"/>
                <w:szCs w:val="28"/>
              </w:rPr>
              <w:t>4</w:t>
            </w:r>
            <w:r w:rsidRPr="005A72E4">
              <w:rPr>
                <w:rFonts w:eastAsia="Times New Roman" w:cs="Times New Roman"/>
                <w:bCs/>
                <w:color w:val="000000" w:themeColor="text1"/>
                <w:sz w:val="28"/>
                <w:szCs w:val="28"/>
                <w:lang w:val="vi-VN"/>
              </w:rPr>
              <w:t xml:space="preserve">. </w:t>
            </w:r>
            <w:r>
              <w:rPr>
                <w:rFonts w:eastAsia="Times New Roman" w:cs="Times New Roman"/>
                <w:bCs/>
                <w:color w:val="000000" w:themeColor="text1"/>
                <w:sz w:val="28"/>
                <w:szCs w:val="28"/>
                <w:lang w:val="vi-VN"/>
              </w:rPr>
              <w:t xml:space="preserve">Kiểm tra </w:t>
            </w:r>
            <w:r>
              <w:rPr>
                <w:rFonts w:eastAsia="Times New Roman" w:cs="Times New Roman"/>
                <w:bCs/>
                <w:color w:val="000000" w:themeColor="text1"/>
                <w:sz w:val="28"/>
                <w:szCs w:val="28"/>
              </w:rPr>
              <w:t xml:space="preserve">công tác </w:t>
            </w:r>
            <w:r>
              <w:rPr>
                <w:rFonts w:eastAsia="Times New Roman" w:cs="Times New Roman"/>
                <w:bCs/>
                <w:color w:val="000000" w:themeColor="text1"/>
                <w:sz w:val="28"/>
                <w:szCs w:val="28"/>
                <w:lang w:val="vi-VN"/>
              </w:rPr>
              <w:t>thư viện, thiết bị</w:t>
            </w:r>
            <w:r w:rsidRPr="005A72E4">
              <w:rPr>
                <w:rFonts w:eastAsia="Times New Roman" w:cs="Times New Roman"/>
                <w:bCs/>
                <w:color w:val="000000" w:themeColor="text1"/>
                <w:sz w:val="28"/>
                <w:szCs w:val="28"/>
                <w:lang w:val="vi-VN"/>
              </w:rPr>
              <w:t>.</w:t>
            </w:r>
          </w:p>
        </w:tc>
        <w:tc>
          <w:tcPr>
            <w:tcW w:w="2835" w:type="dxa"/>
          </w:tcPr>
          <w:p w:rsidR="005A72E4" w:rsidRPr="00552638" w:rsidRDefault="00BC2C4F" w:rsidP="006B3DB3">
            <w:pPr>
              <w:spacing w:line="276" w:lineRule="auto"/>
              <w:jc w:val="both"/>
              <w:rPr>
                <w:rFonts w:eastAsia="Times New Roman" w:cs="Times New Roman"/>
                <w:color w:val="000000" w:themeColor="text1"/>
                <w:sz w:val="28"/>
                <w:szCs w:val="28"/>
                <w:lang w:val="vi-VN"/>
              </w:rPr>
            </w:pPr>
            <w:r w:rsidRPr="00552638">
              <w:rPr>
                <w:rFonts w:eastAsia="Times New Roman" w:cs="Times New Roman"/>
                <w:color w:val="000000" w:themeColor="text1"/>
                <w:sz w:val="28"/>
                <w:szCs w:val="28"/>
              </w:rPr>
              <w:t>Hiệu trưởng</w:t>
            </w:r>
            <w:r w:rsidR="005A72E4" w:rsidRPr="005A72E4">
              <w:rPr>
                <w:rFonts w:eastAsia="Times New Roman" w:cs="Times New Roman"/>
                <w:color w:val="000000" w:themeColor="text1"/>
                <w:sz w:val="28"/>
                <w:szCs w:val="28"/>
                <w:lang w:val="vi-VN"/>
              </w:rPr>
              <w:t>.</w:t>
            </w:r>
          </w:p>
          <w:p w:rsidR="00202910" w:rsidRDefault="00202910" w:rsidP="006B3DB3">
            <w:pPr>
              <w:spacing w:line="276" w:lineRule="auto"/>
              <w:jc w:val="both"/>
              <w:rPr>
                <w:rFonts w:eastAsia="Times New Roman" w:cs="Times New Roman"/>
                <w:color w:val="000000" w:themeColor="text1"/>
                <w:sz w:val="28"/>
                <w:szCs w:val="28"/>
                <w:lang w:val="vi-VN"/>
              </w:rPr>
            </w:pPr>
          </w:p>
          <w:p w:rsidR="00C718F2" w:rsidRPr="009A0C55" w:rsidRDefault="00C718F2" w:rsidP="00C718F2">
            <w:pPr>
              <w:spacing w:line="276" w:lineRule="auto"/>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Trần Thị Ngọc Trâm</w:t>
            </w:r>
            <w:r w:rsidRPr="005A72E4">
              <w:rPr>
                <w:rFonts w:eastAsia="Times New Roman" w:cs="Times New Roman"/>
                <w:color w:val="000000" w:themeColor="text1"/>
                <w:sz w:val="28"/>
                <w:szCs w:val="28"/>
                <w:lang w:val="vi-VN"/>
              </w:rPr>
              <w:t xml:space="preserve"> (</w:t>
            </w:r>
            <w:r>
              <w:rPr>
                <w:rFonts w:eastAsia="Times New Roman" w:cs="Times New Roman"/>
                <w:color w:val="000000" w:themeColor="text1"/>
                <w:sz w:val="28"/>
                <w:szCs w:val="28"/>
              </w:rPr>
              <w:t>d</w:t>
            </w:r>
            <w:r w:rsidRPr="005A72E4">
              <w:rPr>
                <w:rFonts w:eastAsia="Times New Roman" w:cs="Times New Roman"/>
                <w:color w:val="000000" w:themeColor="text1"/>
                <w:sz w:val="28"/>
                <w:szCs w:val="28"/>
                <w:lang w:val="vi-VN"/>
              </w:rPr>
              <w:t>ạy</w:t>
            </w:r>
            <w:r>
              <w:rPr>
                <w:rFonts w:eastAsia="Times New Roman" w:cs="Times New Roman"/>
                <w:color w:val="000000" w:themeColor="text1"/>
                <w:sz w:val="28"/>
                <w:szCs w:val="28"/>
              </w:rPr>
              <w:t xml:space="preserve"> lớp</w:t>
            </w:r>
            <w:r w:rsidRPr="005A72E4">
              <w:rPr>
                <w:rFonts w:eastAsia="Times New Roman" w:cs="Times New Roman"/>
                <w:color w:val="000000" w:themeColor="text1"/>
                <w:sz w:val="28"/>
                <w:szCs w:val="28"/>
                <w:lang w:val="vi-VN"/>
              </w:rPr>
              <w:t xml:space="preserve"> </w:t>
            </w:r>
            <w:r>
              <w:rPr>
                <w:rFonts w:eastAsia="Times New Roman" w:cs="Times New Roman"/>
                <w:color w:val="000000" w:themeColor="text1"/>
                <w:sz w:val="28"/>
                <w:szCs w:val="28"/>
              </w:rPr>
              <w:t>3/2</w:t>
            </w:r>
            <w:r w:rsidRPr="005A72E4">
              <w:rPr>
                <w:rFonts w:eastAsia="Times New Roman" w:cs="Times New Roman"/>
                <w:color w:val="000000" w:themeColor="text1"/>
                <w:sz w:val="28"/>
                <w:szCs w:val="28"/>
                <w:lang w:val="vi-VN"/>
              </w:rPr>
              <w:t>)</w:t>
            </w:r>
            <w:r w:rsidRPr="005A72E4">
              <w:rPr>
                <w:rFonts w:eastAsia="Times New Roman" w:cs="Times New Roman"/>
                <w:color w:val="000000" w:themeColor="text1"/>
                <w:sz w:val="28"/>
                <w:szCs w:val="28"/>
              </w:rPr>
              <w:t>.</w:t>
            </w:r>
          </w:p>
          <w:p w:rsidR="005A72E4" w:rsidRDefault="00885142" w:rsidP="005F107C">
            <w:pPr>
              <w:spacing w:line="276" w:lineRule="auto"/>
              <w:jc w:val="both"/>
              <w:rPr>
                <w:rFonts w:eastAsia="Times New Roman" w:cs="Times New Roman"/>
                <w:color w:val="000000" w:themeColor="text1"/>
                <w:sz w:val="28"/>
                <w:szCs w:val="28"/>
              </w:rPr>
            </w:pPr>
            <w:r w:rsidRPr="005A72E4">
              <w:rPr>
                <w:rFonts w:eastAsia="Times New Roman" w:cs="Times New Roman"/>
                <w:color w:val="000000" w:themeColor="text1"/>
                <w:sz w:val="28"/>
                <w:szCs w:val="28"/>
              </w:rPr>
              <w:t>Trần Vĩnh Phát (Chủ tịch CTĐ).</w:t>
            </w:r>
          </w:p>
          <w:p w:rsidR="001803B4" w:rsidRPr="001803B4" w:rsidRDefault="001803B4" w:rsidP="005F107C">
            <w:pPr>
              <w:spacing w:line="276" w:lineRule="auto"/>
              <w:jc w:val="both"/>
              <w:rPr>
                <w:rFonts w:eastAsia="Times New Roman" w:cs="Times New Roman"/>
                <w:bCs/>
                <w:color w:val="000000" w:themeColor="text1"/>
                <w:sz w:val="28"/>
                <w:szCs w:val="28"/>
                <w:lang w:val="vi-VN"/>
              </w:rPr>
            </w:pPr>
            <w:r w:rsidRPr="005A72E4">
              <w:rPr>
                <w:rFonts w:eastAsia="Times New Roman" w:cs="Times New Roman"/>
                <w:bCs/>
                <w:color w:val="000000" w:themeColor="text1"/>
                <w:sz w:val="28"/>
                <w:szCs w:val="28"/>
                <w:lang w:val="vi-VN"/>
              </w:rPr>
              <w:t>Lê Thị Cẩm Tú (Thiết bị).</w:t>
            </w:r>
          </w:p>
        </w:tc>
        <w:tc>
          <w:tcPr>
            <w:tcW w:w="992" w:type="dxa"/>
          </w:tcPr>
          <w:p w:rsidR="005A72E4" w:rsidRPr="005A72E4" w:rsidRDefault="005A72E4" w:rsidP="006B3DB3">
            <w:pPr>
              <w:spacing w:line="276" w:lineRule="auto"/>
              <w:jc w:val="center"/>
              <w:rPr>
                <w:rFonts w:eastAsia="Times New Roman" w:cs="Times New Roman"/>
                <w:color w:val="000000" w:themeColor="text1"/>
                <w:sz w:val="28"/>
                <w:szCs w:val="28"/>
                <w:lang w:val="vi-VN"/>
              </w:rPr>
            </w:pPr>
          </w:p>
          <w:p w:rsidR="005A72E4" w:rsidRPr="005A72E4" w:rsidRDefault="005A72E4" w:rsidP="006B3DB3">
            <w:pPr>
              <w:spacing w:line="276" w:lineRule="auto"/>
              <w:jc w:val="center"/>
              <w:rPr>
                <w:rFonts w:eastAsia="Times New Roman" w:cs="Times New Roman"/>
                <w:color w:val="000000" w:themeColor="text1"/>
                <w:sz w:val="28"/>
                <w:szCs w:val="28"/>
                <w:lang w:val="vi-VN"/>
              </w:rPr>
            </w:pPr>
          </w:p>
          <w:p w:rsidR="005A72E4" w:rsidRPr="005A72E4" w:rsidRDefault="005A72E4" w:rsidP="006B3DB3">
            <w:pPr>
              <w:spacing w:line="276" w:lineRule="auto"/>
              <w:jc w:val="center"/>
              <w:rPr>
                <w:rFonts w:eastAsia="Times New Roman" w:cs="Times New Roman"/>
                <w:color w:val="000000" w:themeColor="text1"/>
                <w:sz w:val="28"/>
                <w:szCs w:val="28"/>
                <w:lang w:val="vi-VN"/>
              </w:rPr>
            </w:pPr>
          </w:p>
          <w:p w:rsidR="005A72E4" w:rsidRPr="005A72E4" w:rsidRDefault="005A72E4" w:rsidP="006B3DB3">
            <w:pPr>
              <w:spacing w:line="276" w:lineRule="auto"/>
              <w:jc w:val="center"/>
              <w:rPr>
                <w:rFonts w:eastAsia="Times New Roman" w:cs="Times New Roman"/>
                <w:color w:val="000000" w:themeColor="text1"/>
                <w:sz w:val="28"/>
                <w:szCs w:val="28"/>
                <w:lang w:val="vi-VN"/>
              </w:rPr>
            </w:pPr>
          </w:p>
          <w:p w:rsidR="00202910" w:rsidRDefault="00202910" w:rsidP="006B3DB3">
            <w:pPr>
              <w:spacing w:line="276" w:lineRule="auto"/>
              <w:rPr>
                <w:rFonts w:eastAsia="Times New Roman" w:cs="Times New Roman"/>
                <w:color w:val="000000" w:themeColor="text1"/>
                <w:sz w:val="28"/>
                <w:szCs w:val="28"/>
                <w:lang w:val="vi-VN"/>
              </w:rPr>
            </w:pPr>
          </w:p>
          <w:p w:rsidR="005A72E4" w:rsidRPr="005A72E4" w:rsidRDefault="005A72E4" w:rsidP="00316991">
            <w:pPr>
              <w:spacing w:line="276" w:lineRule="auto"/>
              <w:rPr>
                <w:rFonts w:eastAsia="Times New Roman" w:cs="Times New Roman"/>
                <w:color w:val="000000" w:themeColor="text1"/>
                <w:sz w:val="28"/>
                <w:szCs w:val="28"/>
                <w:lang w:val="vi-VN"/>
              </w:rPr>
            </w:pPr>
          </w:p>
        </w:tc>
      </w:tr>
      <w:tr w:rsidR="00552638" w:rsidRPr="005A72E4" w:rsidTr="00DC47F7">
        <w:trPr>
          <w:trHeight w:val="557"/>
        </w:trPr>
        <w:tc>
          <w:tcPr>
            <w:tcW w:w="1134" w:type="dxa"/>
            <w:vAlign w:val="center"/>
          </w:tcPr>
          <w:p w:rsidR="005A72E4" w:rsidRPr="005A72E4" w:rsidRDefault="005A72E4" w:rsidP="006B3DB3">
            <w:pPr>
              <w:spacing w:line="276" w:lineRule="auto"/>
              <w:jc w:val="center"/>
              <w:rPr>
                <w:rFonts w:eastAsia="Times New Roman" w:cs="Times New Roman"/>
                <w:b/>
                <w:bCs/>
                <w:color w:val="000000" w:themeColor="text1"/>
                <w:sz w:val="28"/>
                <w:szCs w:val="28"/>
              </w:rPr>
            </w:pPr>
            <w:r w:rsidRPr="005A72E4">
              <w:rPr>
                <w:rFonts w:eastAsia="Times New Roman" w:cs="Times New Roman"/>
                <w:b/>
                <w:bCs/>
                <w:color w:val="000000" w:themeColor="text1"/>
                <w:sz w:val="28"/>
                <w:szCs w:val="28"/>
              </w:rPr>
              <w:t>Tháng 5/20</w:t>
            </w:r>
            <w:r w:rsidR="00A23BB8">
              <w:rPr>
                <w:rFonts w:eastAsia="Times New Roman" w:cs="Times New Roman"/>
                <w:b/>
                <w:bCs/>
                <w:color w:val="000000" w:themeColor="text1"/>
                <w:sz w:val="28"/>
                <w:szCs w:val="28"/>
              </w:rPr>
              <w:t>2</w:t>
            </w:r>
            <w:r w:rsidR="006A31BE">
              <w:rPr>
                <w:rFonts w:eastAsia="Times New Roman" w:cs="Times New Roman"/>
                <w:b/>
                <w:bCs/>
                <w:color w:val="000000" w:themeColor="text1"/>
                <w:sz w:val="28"/>
                <w:szCs w:val="28"/>
              </w:rPr>
              <w:t>1</w:t>
            </w:r>
          </w:p>
        </w:tc>
        <w:tc>
          <w:tcPr>
            <w:tcW w:w="4395" w:type="dxa"/>
          </w:tcPr>
          <w:p w:rsidR="00DC47F7" w:rsidRPr="005A72E4" w:rsidRDefault="005A72E4" w:rsidP="006B3DB3">
            <w:pPr>
              <w:spacing w:line="276" w:lineRule="auto"/>
              <w:jc w:val="both"/>
              <w:rPr>
                <w:rFonts w:eastAsia="Times New Roman" w:cs="Times New Roman"/>
                <w:bCs/>
                <w:color w:val="000000" w:themeColor="text1"/>
                <w:sz w:val="28"/>
                <w:szCs w:val="28"/>
              </w:rPr>
            </w:pPr>
            <w:r w:rsidRPr="005A72E4">
              <w:rPr>
                <w:rFonts w:eastAsia="Times New Roman" w:cs="Times New Roman"/>
                <w:bCs/>
                <w:color w:val="000000" w:themeColor="text1"/>
                <w:sz w:val="28"/>
                <w:szCs w:val="28"/>
              </w:rPr>
              <w:t xml:space="preserve">1. Kiểm tra công tác </w:t>
            </w:r>
            <w:r w:rsidRPr="005A72E4">
              <w:rPr>
                <w:rFonts w:eastAsia="Times New Roman" w:cs="Times New Roman"/>
                <w:bCs/>
                <w:color w:val="000000" w:themeColor="text1"/>
                <w:sz w:val="28"/>
                <w:szCs w:val="28"/>
                <w:lang w:val="vi-VN"/>
              </w:rPr>
              <w:t>quản lý</w:t>
            </w:r>
            <w:r w:rsidRPr="005A72E4">
              <w:rPr>
                <w:rFonts w:eastAsia="Times New Roman" w:cs="Times New Roman"/>
                <w:bCs/>
                <w:color w:val="000000" w:themeColor="text1"/>
                <w:sz w:val="28"/>
                <w:szCs w:val="28"/>
              </w:rPr>
              <w:t xml:space="preserve"> </w:t>
            </w:r>
            <w:r w:rsidRPr="005A72E4">
              <w:rPr>
                <w:rFonts w:eastAsia="Times New Roman" w:cs="Times New Roman"/>
                <w:bCs/>
                <w:color w:val="000000" w:themeColor="text1"/>
                <w:sz w:val="28"/>
                <w:szCs w:val="28"/>
                <w:lang w:val="vi-VN"/>
              </w:rPr>
              <w:t>tài s</w:t>
            </w:r>
            <w:r w:rsidRPr="005A72E4">
              <w:rPr>
                <w:rFonts w:eastAsia="Times New Roman" w:cs="Times New Roman"/>
                <w:bCs/>
                <w:color w:val="000000" w:themeColor="text1"/>
                <w:sz w:val="28"/>
                <w:szCs w:val="28"/>
              </w:rPr>
              <w:t>ả</w:t>
            </w:r>
            <w:r w:rsidRPr="005A72E4">
              <w:rPr>
                <w:rFonts w:eastAsia="Times New Roman" w:cs="Times New Roman"/>
                <w:bCs/>
                <w:color w:val="000000" w:themeColor="text1"/>
                <w:sz w:val="28"/>
                <w:szCs w:val="28"/>
                <w:lang w:val="vi-VN"/>
              </w:rPr>
              <w:t xml:space="preserve">n </w:t>
            </w:r>
            <w:r w:rsidRPr="005A72E4">
              <w:rPr>
                <w:rFonts w:eastAsia="Times New Roman" w:cs="Times New Roman"/>
                <w:bCs/>
                <w:color w:val="000000" w:themeColor="text1"/>
                <w:sz w:val="28"/>
                <w:szCs w:val="28"/>
              </w:rPr>
              <w:t>(sử dụng và bảo quản cơ sở vật chất, thiết bị trường học).</w:t>
            </w:r>
          </w:p>
          <w:p w:rsidR="005A72E4" w:rsidRPr="005A72E4" w:rsidRDefault="00971166" w:rsidP="006B3DB3">
            <w:pPr>
              <w:spacing w:line="276"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2</w:t>
            </w:r>
            <w:r w:rsidR="0069611B">
              <w:rPr>
                <w:rFonts w:eastAsia="Times New Roman" w:cs="Times New Roman"/>
                <w:bCs/>
                <w:color w:val="000000" w:themeColor="text1"/>
                <w:sz w:val="28"/>
                <w:szCs w:val="28"/>
              </w:rPr>
              <w:t xml:space="preserve">. </w:t>
            </w:r>
            <w:r w:rsidR="005A72E4" w:rsidRPr="005A72E4">
              <w:rPr>
                <w:rFonts w:eastAsia="Times New Roman" w:cs="Times New Roman"/>
                <w:bCs/>
                <w:color w:val="000000" w:themeColor="text1"/>
                <w:sz w:val="28"/>
                <w:szCs w:val="28"/>
              </w:rPr>
              <w:t xml:space="preserve">Kiểm tra </w:t>
            </w:r>
            <w:r w:rsidR="007E0002">
              <w:rPr>
                <w:rFonts w:eastAsia="Times New Roman" w:cs="Times New Roman"/>
                <w:bCs/>
                <w:color w:val="000000" w:themeColor="text1"/>
                <w:sz w:val="28"/>
                <w:szCs w:val="28"/>
              </w:rPr>
              <w:t>c</w:t>
            </w:r>
            <w:r w:rsidR="005A72E4" w:rsidRPr="005A72E4">
              <w:rPr>
                <w:rFonts w:eastAsia="Times New Roman" w:cs="Times New Roman"/>
                <w:bCs/>
                <w:color w:val="000000" w:themeColor="text1"/>
                <w:sz w:val="28"/>
                <w:szCs w:val="28"/>
              </w:rPr>
              <w:t>ông tác quản lý tài chính.</w:t>
            </w:r>
          </w:p>
        </w:tc>
        <w:tc>
          <w:tcPr>
            <w:tcW w:w="2835" w:type="dxa"/>
          </w:tcPr>
          <w:p w:rsidR="00FB7034" w:rsidRDefault="005A72E4" w:rsidP="006B3DB3">
            <w:pPr>
              <w:spacing w:line="276" w:lineRule="auto"/>
              <w:jc w:val="both"/>
              <w:rPr>
                <w:rFonts w:eastAsia="Times New Roman" w:cs="Times New Roman"/>
                <w:color w:val="000000" w:themeColor="text1"/>
                <w:sz w:val="28"/>
                <w:szCs w:val="28"/>
                <w:lang w:val="vi-VN"/>
              </w:rPr>
            </w:pPr>
            <w:r w:rsidRPr="005A72E4">
              <w:rPr>
                <w:rFonts w:eastAsia="Times New Roman" w:cs="Times New Roman"/>
                <w:color w:val="000000" w:themeColor="text1"/>
                <w:sz w:val="28"/>
                <w:szCs w:val="28"/>
                <w:lang w:val="vi-VN"/>
              </w:rPr>
              <w:t>Bảo vệ, cán bộ, giáo viên, nhân viên.</w:t>
            </w:r>
          </w:p>
          <w:p w:rsidR="00DC47F7" w:rsidRPr="005A72E4" w:rsidRDefault="00DC47F7" w:rsidP="006B3DB3">
            <w:pPr>
              <w:spacing w:line="276" w:lineRule="auto"/>
              <w:jc w:val="both"/>
              <w:rPr>
                <w:rFonts w:eastAsia="Times New Roman" w:cs="Times New Roman"/>
                <w:color w:val="000000" w:themeColor="text1"/>
                <w:sz w:val="28"/>
                <w:szCs w:val="28"/>
                <w:lang w:val="vi-VN"/>
              </w:rPr>
            </w:pPr>
          </w:p>
          <w:p w:rsidR="001F0E1D" w:rsidRPr="00DC47F7" w:rsidRDefault="00FB7034" w:rsidP="006B3DB3">
            <w:pPr>
              <w:spacing w:line="276" w:lineRule="auto"/>
              <w:jc w:val="both"/>
              <w:rPr>
                <w:rFonts w:eastAsia="Times New Roman" w:cs="Times New Roman"/>
                <w:bCs/>
                <w:color w:val="000000" w:themeColor="text1"/>
                <w:sz w:val="28"/>
                <w:szCs w:val="28"/>
              </w:rPr>
            </w:pPr>
            <w:r>
              <w:rPr>
                <w:rFonts w:eastAsia="Times New Roman" w:cs="Times New Roman"/>
                <w:color w:val="000000" w:themeColor="text1"/>
                <w:sz w:val="28"/>
                <w:szCs w:val="28"/>
              </w:rPr>
              <w:t>P</w:t>
            </w:r>
            <w:r w:rsidR="00183641" w:rsidRPr="00552638">
              <w:rPr>
                <w:rFonts w:eastAsia="Times New Roman" w:cs="Times New Roman"/>
                <w:bCs/>
                <w:color w:val="000000" w:themeColor="text1"/>
                <w:sz w:val="28"/>
                <w:szCs w:val="28"/>
              </w:rPr>
              <w:t>hạm Chí Thành</w:t>
            </w:r>
            <w:r w:rsidR="005A72E4" w:rsidRPr="005A72E4">
              <w:rPr>
                <w:rFonts w:eastAsia="Times New Roman" w:cs="Times New Roman"/>
                <w:bCs/>
                <w:color w:val="000000" w:themeColor="text1"/>
                <w:sz w:val="28"/>
                <w:szCs w:val="28"/>
              </w:rPr>
              <w:t xml:space="preserve"> (Kế toán).</w:t>
            </w:r>
          </w:p>
        </w:tc>
        <w:tc>
          <w:tcPr>
            <w:tcW w:w="992" w:type="dxa"/>
          </w:tcPr>
          <w:p w:rsidR="005A72E4" w:rsidRPr="005A72E4" w:rsidRDefault="005A72E4" w:rsidP="006B3DB3">
            <w:pPr>
              <w:spacing w:line="276" w:lineRule="auto"/>
              <w:jc w:val="center"/>
              <w:rPr>
                <w:rFonts w:eastAsia="Times New Roman" w:cs="Times New Roman"/>
                <w:color w:val="000000" w:themeColor="text1"/>
                <w:sz w:val="28"/>
                <w:szCs w:val="28"/>
              </w:rPr>
            </w:pPr>
          </w:p>
        </w:tc>
      </w:tr>
    </w:tbl>
    <w:p w:rsidR="005A72E4" w:rsidRPr="005A72E4" w:rsidRDefault="005A72E4" w:rsidP="006A31BE">
      <w:pPr>
        <w:spacing w:before="120" w:after="120" w:line="276" w:lineRule="auto"/>
        <w:jc w:val="both"/>
        <w:rPr>
          <w:rFonts w:eastAsia="Times New Roman" w:cs="Times New Roman"/>
          <w:b/>
          <w:color w:val="000000" w:themeColor="text1"/>
          <w:sz w:val="28"/>
          <w:szCs w:val="28"/>
        </w:rPr>
      </w:pPr>
      <w:r w:rsidRPr="005A72E4">
        <w:rPr>
          <w:rFonts w:eastAsia="Times New Roman" w:cs="Times New Roman"/>
          <w:b/>
          <w:color w:val="000000" w:themeColor="text1"/>
          <w:sz w:val="28"/>
          <w:szCs w:val="28"/>
        </w:rPr>
        <w:t>V</w:t>
      </w:r>
      <w:r w:rsidR="003E55E3">
        <w:rPr>
          <w:rFonts w:eastAsia="Times New Roman" w:cs="Times New Roman"/>
          <w:b/>
          <w:color w:val="000000" w:themeColor="text1"/>
          <w:sz w:val="28"/>
          <w:szCs w:val="28"/>
        </w:rPr>
        <w:t>I</w:t>
      </w:r>
      <w:r w:rsidRPr="005A72E4">
        <w:rPr>
          <w:rFonts w:eastAsia="Times New Roman" w:cs="Times New Roman"/>
          <w:b/>
          <w:color w:val="000000" w:themeColor="text1"/>
          <w:sz w:val="28"/>
          <w:szCs w:val="28"/>
        </w:rPr>
        <w:t>. TỔ CHỨC THỰC HIỆN</w:t>
      </w:r>
    </w:p>
    <w:p w:rsidR="003C130A" w:rsidRPr="00552638" w:rsidRDefault="00D141AF" w:rsidP="00BE59C0">
      <w:pPr>
        <w:pStyle w:val="NormalWeb"/>
        <w:shd w:val="clear" w:color="auto" w:fill="FFFFFF"/>
        <w:spacing w:before="120" w:beforeAutospacing="0" w:after="120" w:afterAutospacing="0" w:line="276" w:lineRule="auto"/>
        <w:ind w:firstLine="720"/>
        <w:jc w:val="both"/>
        <w:rPr>
          <w:color w:val="000000" w:themeColor="text1"/>
          <w:sz w:val="28"/>
          <w:szCs w:val="28"/>
        </w:rPr>
      </w:pPr>
      <w:r>
        <w:rPr>
          <w:color w:val="000000" w:themeColor="text1"/>
          <w:sz w:val="28"/>
          <w:szCs w:val="28"/>
          <w:lang w:val="pt-BR"/>
        </w:rPr>
        <w:t>Ban</w:t>
      </w:r>
      <w:r w:rsidR="003C130A" w:rsidRPr="00552638">
        <w:rPr>
          <w:color w:val="000000" w:themeColor="text1"/>
          <w:sz w:val="28"/>
          <w:szCs w:val="28"/>
          <w:lang w:val="pt-BR"/>
        </w:rPr>
        <w:t xml:space="preserve"> kiểm tra nội bộ xây dựng </w:t>
      </w:r>
      <w:r w:rsidR="00865089">
        <w:rPr>
          <w:color w:val="000000" w:themeColor="text1"/>
          <w:sz w:val="28"/>
          <w:szCs w:val="28"/>
          <w:lang w:val="pt-BR"/>
        </w:rPr>
        <w:t xml:space="preserve">kế hoạch kiểm tra nội bộ năm học </w:t>
      </w:r>
      <w:r w:rsidR="001B105A">
        <w:rPr>
          <w:color w:val="000000" w:themeColor="text1"/>
          <w:sz w:val="28"/>
          <w:szCs w:val="28"/>
          <w:lang w:val="pt-BR"/>
        </w:rPr>
        <w:t>2020-2021</w:t>
      </w:r>
      <w:r w:rsidR="00865089">
        <w:rPr>
          <w:color w:val="000000" w:themeColor="text1"/>
          <w:sz w:val="28"/>
          <w:szCs w:val="28"/>
          <w:lang w:val="pt-BR"/>
        </w:rPr>
        <w:t xml:space="preserve">, xây dựng </w:t>
      </w:r>
      <w:r w:rsidR="003C130A" w:rsidRPr="00552638">
        <w:rPr>
          <w:color w:val="000000" w:themeColor="text1"/>
          <w:sz w:val="28"/>
          <w:szCs w:val="28"/>
          <w:lang w:val="pt-BR"/>
        </w:rPr>
        <w:t>đề cương kiểm tra mỗi tháng và trình Hiệu trưởng phê duyệt, sau đó tiến hành kiểm tra (định kì hoặc đột xuất); trong quá trình thực hiện có thể điều chỉnh, bổ sung kế hoạch cho sát với thực tế.</w:t>
      </w:r>
    </w:p>
    <w:p w:rsidR="003C130A" w:rsidRPr="00552638" w:rsidRDefault="006A31BE" w:rsidP="00BE59C0">
      <w:pPr>
        <w:pStyle w:val="NormalWeb"/>
        <w:shd w:val="clear" w:color="auto" w:fill="FFFFFF"/>
        <w:spacing w:before="120" w:beforeAutospacing="0" w:after="120" w:afterAutospacing="0" w:line="276" w:lineRule="auto"/>
        <w:ind w:firstLine="720"/>
        <w:jc w:val="both"/>
        <w:rPr>
          <w:color w:val="000000" w:themeColor="text1"/>
          <w:sz w:val="28"/>
          <w:szCs w:val="28"/>
        </w:rPr>
      </w:pPr>
      <w:r>
        <w:rPr>
          <w:color w:val="000000" w:themeColor="text1"/>
          <w:spacing w:val="-4"/>
          <w:sz w:val="28"/>
          <w:szCs w:val="28"/>
          <w:lang w:val="pt-BR"/>
        </w:rPr>
        <w:t>C</w:t>
      </w:r>
      <w:r w:rsidR="003C130A" w:rsidRPr="00552638">
        <w:rPr>
          <w:color w:val="000000" w:themeColor="text1"/>
          <w:sz w:val="28"/>
          <w:szCs w:val="28"/>
          <w:lang w:val="pt-BR"/>
        </w:rPr>
        <w:t>ác nội dung kiểm tra toàn diện, chuyên đề thì đối tượng được kiểm tra sẽ được báo trước ít nhất là 02 ngày, kiểm tra đột xuất thì được báo trước ít nhất là 05 phút.</w:t>
      </w:r>
    </w:p>
    <w:p w:rsidR="003C130A" w:rsidRPr="00552638" w:rsidRDefault="003C130A" w:rsidP="00BE59C0">
      <w:pPr>
        <w:pStyle w:val="NormalWeb"/>
        <w:shd w:val="clear" w:color="auto" w:fill="FFFFFF"/>
        <w:spacing w:before="120" w:beforeAutospacing="0" w:after="120" w:afterAutospacing="0" w:line="276" w:lineRule="auto"/>
        <w:ind w:firstLine="720"/>
        <w:jc w:val="both"/>
        <w:rPr>
          <w:color w:val="000000" w:themeColor="text1"/>
          <w:sz w:val="28"/>
          <w:szCs w:val="28"/>
        </w:rPr>
      </w:pPr>
      <w:r w:rsidRPr="00552638">
        <w:rPr>
          <w:color w:val="000000" w:themeColor="text1"/>
          <w:sz w:val="28"/>
          <w:szCs w:val="28"/>
          <w:lang w:val="pt-BR"/>
        </w:rPr>
        <w:lastRenderedPageBreak/>
        <w:t>Mỗi nội dung kiểm tra nhất thiết phải lập biên bản kiểm tra để làm căn cứ đánh giá, lưu trữ hồ sơ; hoàn thiện hồ sơ kiểm tra; báo cáo Hiệu trưởng kết quả kiểm tra.</w:t>
      </w:r>
    </w:p>
    <w:p w:rsidR="006A31BE" w:rsidRDefault="003C130A" w:rsidP="006A31BE">
      <w:pPr>
        <w:pStyle w:val="NormalWeb"/>
        <w:shd w:val="clear" w:color="auto" w:fill="FFFFFF"/>
        <w:spacing w:before="120" w:beforeAutospacing="0" w:after="120" w:afterAutospacing="0" w:line="276" w:lineRule="auto"/>
        <w:ind w:firstLine="720"/>
        <w:jc w:val="both"/>
        <w:rPr>
          <w:color w:val="000000" w:themeColor="text1"/>
          <w:sz w:val="28"/>
          <w:szCs w:val="28"/>
        </w:rPr>
      </w:pPr>
      <w:r w:rsidRPr="00552638">
        <w:rPr>
          <w:color w:val="000000" w:themeColor="text1"/>
          <w:sz w:val="28"/>
          <w:szCs w:val="28"/>
          <w:lang w:val="pt-BR"/>
        </w:rPr>
        <w:t>Hiệu trưởng xem xét kết quả kiểm tra, xác minh lại khi cần thiết; sau đó ban hành văn bản thông báo kết quả kiểm tra cho đối tượng được kiểm tra.</w:t>
      </w:r>
    </w:p>
    <w:p w:rsidR="003C130A" w:rsidRPr="00552638" w:rsidRDefault="003C130A" w:rsidP="006A31BE">
      <w:pPr>
        <w:pStyle w:val="NormalWeb"/>
        <w:shd w:val="clear" w:color="auto" w:fill="FFFFFF"/>
        <w:spacing w:before="120" w:beforeAutospacing="0" w:after="120" w:afterAutospacing="0" w:line="276" w:lineRule="auto"/>
        <w:ind w:firstLine="720"/>
        <w:jc w:val="both"/>
        <w:rPr>
          <w:color w:val="000000" w:themeColor="text1"/>
          <w:sz w:val="28"/>
          <w:szCs w:val="28"/>
        </w:rPr>
      </w:pPr>
      <w:r w:rsidRPr="00552638">
        <w:rPr>
          <w:color w:val="000000" w:themeColor="text1"/>
          <w:sz w:val="28"/>
          <w:szCs w:val="28"/>
          <w:lang w:val="pt-BR"/>
        </w:rPr>
        <w:t>Hiệu trưởng chỉ đạo thực hiện xử lí sau kiểm tra, thông báo trong cuộc họp bằng văn bản trước cuộc họp Hội đồng sư phạm.</w:t>
      </w:r>
    </w:p>
    <w:p w:rsidR="005A72E4" w:rsidRPr="005A72E4" w:rsidRDefault="005A72E4" w:rsidP="00BE59C0">
      <w:pPr>
        <w:spacing w:before="120" w:after="120" w:line="276" w:lineRule="auto"/>
        <w:ind w:firstLine="720"/>
        <w:jc w:val="both"/>
        <w:rPr>
          <w:rFonts w:eastAsia="Times New Roman" w:cs="Times New Roman"/>
          <w:color w:val="000000" w:themeColor="text1"/>
          <w:sz w:val="28"/>
          <w:szCs w:val="28"/>
        </w:rPr>
      </w:pPr>
      <w:r w:rsidRPr="005A72E4">
        <w:rPr>
          <w:rFonts w:eastAsia="Times New Roman" w:cs="Times New Roman"/>
          <w:color w:val="000000" w:themeColor="text1"/>
          <w:sz w:val="28"/>
          <w:szCs w:val="28"/>
        </w:rPr>
        <w:t xml:space="preserve">Trên đây là Kế hoạch Kiểm tra nội bộ trường học năm học </w:t>
      </w:r>
      <w:r w:rsidR="001B105A">
        <w:rPr>
          <w:rFonts w:eastAsia="Times New Roman" w:cs="Times New Roman"/>
          <w:color w:val="000000" w:themeColor="text1"/>
          <w:sz w:val="28"/>
          <w:szCs w:val="28"/>
        </w:rPr>
        <w:t>2020-2021</w:t>
      </w:r>
      <w:r w:rsidRPr="005A72E4">
        <w:rPr>
          <w:rFonts w:eastAsia="Times New Roman" w:cs="Times New Roman"/>
          <w:color w:val="000000" w:themeColor="text1"/>
          <w:sz w:val="28"/>
          <w:szCs w:val="28"/>
        </w:rPr>
        <w:t xml:space="preserve"> của </w:t>
      </w:r>
      <w:r w:rsidR="003E55E3">
        <w:rPr>
          <w:rFonts w:eastAsia="Times New Roman" w:cs="Times New Roman"/>
          <w:color w:val="000000" w:themeColor="text1"/>
          <w:sz w:val="28"/>
          <w:szCs w:val="28"/>
        </w:rPr>
        <w:t>t</w:t>
      </w:r>
      <w:r w:rsidRPr="005A72E4">
        <w:rPr>
          <w:rFonts w:eastAsia="Times New Roman" w:cs="Times New Roman"/>
          <w:color w:val="000000" w:themeColor="text1"/>
          <w:sz w:val="28"/>
          <w:szCs w:val="28"/>
        </w:rPr>
        <w:t>rường Tiểu học Bình Hòa 2./.</w:t>
      </w:r>
    </w:p>
    <w:p w:rsidR="005A72E4" w:rsidRPr="005A72E4" w:rsidRDefault="005A72E4" w:rsidP="005A72E4">
      <w:pPr>
        <w:spacing w:after="120"/>
        <w:ind w:firstLine="720"/>
        <w:jc w:val="both"/>
        <w:rPr>
          <w:rFonts w:eastAsia="Times New Roman" w:cs="Times New Roman"/>
          <w:color w:val="000000" w:themeColor="text1"/>
          <w:sz w:val="28"/>
          <w:szCs w:val="28"/>
        </w:rPr>
      </w:pPr>
    </w:p>
    <w:p w:rsidR="005A72E4" w:rsidRPr="005A72E4" w:rsidRDefault="005A72E4" w:rsidP="005A72E4">
      <w:pPr>
        <w:tabs>
          <w:tab w:val="left" w:pos="1530"/>
          <w:tab w:val="center" w:pos="7560"/>
        </w:tabs>
        <w:rPr>
          <w:rFonts w:eastAsia="Times New Roman" w:cs="Times New Roman"/>
          <w:color w:val="000000" w:themeColor="text1"/>
          <w:sz w:val="28"/>
          <w:szCs w:val="28"/>
        </w:rPr>
      </w:pPr>
      <w:r w:rsidRPr="005A72E4">
        <w:rPr>
          <w:rFonts w:eastAsia="Times New Roman" w:cs="Times New Roman"/>
          <w:b/>
          <w:i/>
          <w:color w:val="000000" w:themeColor="text1"/>
          <w:sz w:val="22"/>
        </w:rPr>
        <w:t>Nơi nhận:</w:t>
      </w:r>
      <w:r w:rsidRPr="005A72E4">
        <w:rPr>
          <w:rFonts w:eastAsia="Times New Roman" w:cs="Times New Roman"/>
          <w:color w:val="000000" w:themeColor="text1"/>
          <w:sz w:val="24"/>
          <w:szCs w:val="24"/>
        </w:rPr>
        <w:t xml:space="preserve">  </w:t>
      </w:r>
      <w:r w:rsidRPr="005A72E4">
        <w:rPr>
          <w:rFonts w:eastAsia="Times New Roman" w:cs="Times New Roman"/>
          <w:color w:val="000000" w:themeColor="text1"/>
          <w:szCs w:val="26"/>
        </w:rPr>
        <w:t xml:space="preserve">                                                                          </w:t>
      </w:r>
      <w:r w:rsidRPr="005A72E4">
        <w:rPr>
          <w:rFonts w:eastAsia="Times New Roman" w:cs="Times New Roman"/>
          <w:b/>
          <w:color w:val="000000" w:themeColor="text1"/>
          <w:sz w:val="28"/>
          <w:szCs w:val="28"/>
        </w:rPr>
        <w:t>HIỆU TRƯỞNG</w:t>
      </w:r>
    </w:p>
    <w:p w:rsidR="00B521B6" w:rsidRDefault="006A31BE" w:rsidP="005A72E4">
      <w:pPr>
        <w:tabs>
          <w:tab w:val="left" w:pos="1530"/>
          <w:tab w:val="center" w:pos="7560"/>
        </w:tabs>
        <w:rPr>
          <w:rFonts w:eastAsia="Times New Roman" w:cs="Times New Roman"/>
          <w:color w:val="000000" w:themeColor="text1"/>
          <w:sz w:val="24"/>
          <w:szCs w:val="24"/>
        </w:rPr>
      </w:pPr>
      <w:r>
        <w:rPr>
          <w:rFonts w:eastAsia="Times New Roman" w:cs="Times New Roman"/>
          <w:color w:val="000000" w:themeColor="text1"/>
          <w:sz w:val="24"/>
          <w:szCs w:val="24"/>
        </w:rPr>
        <w:t>- Phòng GD</w:t>
      </w:r>
      <w:r w:rsidR="00B521B6">
        <w:rPr>
          <w:rFonts w:eastAsia="Times New Roman" w:cs="Times New Roman"/>
          <w:color w:val="000000" w:themeColor="text1"/>
          <w:sz w:val="24"/>
          <w:szCs w:val="24"/>
        </w:rPr>
        <w:t>ĐT Thuận An;</w:t>
      </w:r>
    </w:p>
    <w:p w:rsidR="005A72E4" w:rsidRPr="005A72E4" w:rsidRDefault="005A72E4" w:rsidP="005A72E4">
      <w:pPr>
        <w:tabs>
          <w:tab w:val="left" w:pos="1530"/>
          <w:tab w:val="center" w:pos="7560"/>
        </w:tabs>
        <w:rPr>
          <w:rFonts w:eastAsia="Times New Roman" w:cs="Times New Roman"/>
          <w:color w:val="000000" w:themeColor="text1"/>
          <w:sz w:val="24"/>
          <w:szCs w:val="24"/>
        </w:rPr>
      </w:pPr>
      <w:r w:rsidRPr="005A72E4">
        <w:rPr>
          <w:rFonts w:eastAsia="Times New Roman" w:cs="Times New Roman"/>
          <w:color w:val="000000" w:themeColor="text1"/>
          <w:sz w:val="24"/>
          <w:szCs w:val="24"/>
        </w:rPr>
        <w:t>- Ban Chỉ đạo;</w:t>
      </w:r>
    </w:p>
    <w:p w:rsidR="005A72E4" w:rsidRPr="005A72E4" w:rsidRDefault="005A72E4" w:rsidP="005A72E4">
      <w:pPr>
        <w:tabs>
          <w:tab w:val="left" w:pos="1530"/>
          <w:tab w:val="center" w:pos="7560"/>
        </w:tabs>
        <w:rPr>
          <w:rFonts w:eastAsia="Times New Roman" w:cs="Times New Roman"/>
          <w:color w:val="000000" w:themeColor="text1"/>
          <w:sz w:val="24"/>
          <w:szCs w:val="24"/>
        </w:rPr>
      </w:pPr>
      <w:r w:rsidRPr="005A72E4">
        <w:rPr>
          <w:rFonts w:eastAsia="Times New Roman" w:cs="Times New Roman"/>
          <w:color w:val="000000" w:themeColor="text1"/>
          <w:sz w:val="24"/>
          <w:szCs w:val="24"/>
        </w:rPr>
        <w:t>- Ban Giám hiệu;</w:t>
      </w:r>
    </w:p>
    <w:p w:rsidR="005A72E4" w:rsidRPr="005A72E4" w:rsidRDefault="005A72E4" w:rsidP="005A72E4">
      <w:pPr>
        <w:tabs>
          <w:tab w:val="left" w:pos="1530"/>
          <w:tab w:val="center" w:pos="7560"/>
        </w:tabs>
        <w:rPr>
          <w:rFonts w:eastAsia="Times New Roman" w:cs="Times New Roman"/>
          <w:color w:val="000000" w:themeColor="text1"/>
          <w:sz w:val="24"/>
          <w:szCs w:val="24"/>
        </w:rPr>
      </w:pPr>
      <w:r w:rsidRPr="005A72E4">
        <w:rPr>
          <w:rFonts w:eastAsia="Times New Roman" w:cs="Times New Roman"/>
          <w:color w:val="000000" w:themeColor="text1"/>
          <w:sz w:val="24"/>
          <w:szCs w:val="24"/>
        </w:rPr>
        <w:t>- Đoàn thể;</w:t>
      </w:r>
    </w:p>
    <w:p w:rsidR="005A72E4" w:rsidRPr="005A72E4" w:rsidRDefault="005A72E4" w:rsidP="005A72E4">
      <w:pPr>
        <w:tabs>
          <w:tab w:val="left" w:pos="1530"/>
          <w:tab w:val="center" w:pos="7560"/>
        </w:tabs>
        <w:rPr>
          <w:rFonts w:eastAsia="Times New Roman" w:cs="Times New Roman"/>
          <w:color w:val="000000" w:themeColor="text1"/>
          <w:sz w:val="24"/>
          <w:szCs w:val="24"/>
        </w:rPr>
      </w:pPr>
      <w:r w:rsidRPr="005A72E4">
        <w:rPr>
          <w:rFonts w:eastAsia="Times New Roman" w:cs="Times New Roman"/>
          <w:color w:val="000000" w:themeColor="text1"/>
          <w:sz w:val="24"/>
          <w:szCs w:val="24"/>
        </w:rPr>
        <w:t xml:space="preserve">- Tổ trưởng; </w:t>
      </w:r>
    </w:p>
    <w:p w:rsidR="005A72E4" w:rsidRPr="005A72E4" w:rsidRDefault="005A72E4" w:rsidP="005A72E4">
      <w:pPr>
        <w:tabs>
          <w:tab w:val="left" w:pos="1530"/>
          <w:tab w:val="center" w:pos="7560"/>
        </w:tabs>
        <w:rPr>
          <w:rFonts w:eastAsia="Times New Roman" w:cs="Times New Roman"/>
          <w:b/>
          <w:color w:val="000000" w:themeColor="text1"/>
          <w:szCs w:val="26"/>
        </w:rPr>
      </w:pPr>
      <w:r w:rsidRPr="005A72E4">
        <w:rPr>
          <w:rFonts w:eastAsia="Times New Roman" w:cs="Times New Roman"/>
          <w:color w:val="000000" w:themeColor="text1"/>
          <w:sz w:val="24"/>
          <w:szCs w:val="24"/>
        </w:rPr>
        <w:t>- Lưu: VT.</w:t>
      </w:r>
      <w:r w:rsidRPr="005A72E4">
        <w:rPr>
          <w:rFonts w:eastAsia="Times New Roman" w:cs="Times New Roman"/>
          <w:b/>
          <w:color w:val="000000" w:themeColor="text1"/>
          <w:szCs w:val="26"/>
        </w:rPr>
        <w:tab/>
        <w:t xml:space="preserve">                                                         </w:t>
      </w:r>
    </w:p>
    <w:p w:rsidR="006A31BE" w:rsidRPr="00E24302" w:rsidRDefault="005A72E4" w:rsidP="00E24302">
      <w:pPr>
        <w:tabs>
          <w:tab w:val="left" w:pos="1530"/>
          <w:tab w:val="center" w:pos="7560"/>
        </w:tabs>
        <w:rPr>
          <w:rFonts w:eastAsia="Times New Roman" w:cs="Times New Roman"/>
          <w:b/>
          <w:color w:val="000000" w:themeColor="text1"/>
          <w:szCs w:val="26"/>
        </w:rPr>
      </w:pPr>
      <w:r w:rsidRPr="005A72E4">
        <w:rPr>
          <w:rFonts w:eastAsia="Times New Roman" w:cs="Times New Roman"/>
          <w:b/>
          <w:color w:val="000000" w:themeColor="text1"/>
          <w:szCs w:val="26"/>
        </w:rPr>
        <w:t xml:space="preserve">                                                                                  </w:t>
      </w:r>
      <w:r w:rsidRPr="005A72E4">
        <w:rPr>
          <w:rFonts w:eastAsia="Times New Roman" w:cs="Times New Roman"/>
          <w:b/>
          <w:color w:val="000000" w:themeColor="text1"/>
          <w:sz w:val="28"/>
          <w:szCs w:val="28"/>
        </w:rPr>
        <w:t>Nguyễn Thị Hoàng Trang</w:t>
      </w:r>
      <w:r w:rsidRPr="005A72E4">
        <w:rPr>
          <w:rFonts w:eastAsia="Times New Roman" w:cs="Times New Roman"/>
          <w:b/>
          <w:color w:val="000000" w:themeColor="text1"/>
          <w:szCs w:val="26"/>
        </w:rPr>
        <w:tab/>
      </w:r>
      <w:r w:rsidRPr="005A72E4">
        <w:rPr>
          <w:rFonts w:eastAsia="Times New Roman" w:cs="Times New Roman"/>
          <w:b/>
          <w:color w:val="000000" w:themeColor="text1"/>
          <w:szCs w:val="26"/>
        </w:rPr>
        <w:tab/>
        <w:t xml:space="preserve">                                                                              </w:t>
      </w:r>
    </w:p>
    <w:p w:rsidR="001751E7" w:rsidRDefault="001751E7" w:rsidP="00730D01">
      <w:pPr>
        <w:spacing w:before="120" w:after="120" w:line="276" w:lineRule="auto"/>
        <w:jc w:val="center"/>
        <w:rPr>
          <w:b/>
          <w:sz w:val="28"/>
          <w:szCs w:val="28"/>
        </w:rPr>
      </w:pPr>
    </w:p>
    <w:p w:rsidR="001751E7" w:rsidRDefault="001751E7" w:rsidP="00730D01">
      <w:pPr>
        <w:spacing w:before="120" w:after="120" w:line="276" w:lineRule="auto"/>
        <w:jc w:val="center"/>
        <w:rPr>
          <w:b/>
          <w:sz w:val="28"/>
          <w:szCs w:val="28"/>
        </w:rPr>
      </w:pPr>
    </w:p>
    <w:p w:rsidR="00730D01" w:rsidRPr="007E21F9" w:rsidRDefault="00730D01" w:rsidP="00730D01">
      <w:pPr>
        <w:spacing w:before="120" w:after="120" w:line="276" w:lineRule="auto"/>
        <w:jc w:val="center"/>
        <w:rPr>
          <w:b/>
          <w:sz w:val="28"/>
          <w:szCs w:val="28"/>
        </w:rPr>
      </w:pPr>
      <w:r>
        <w:rPr>
          <w:b/>
          <w:sz w:val="28"/>
          <w:szCs w:val="28"/>
        </w:rPr>
        <w:t xml:space="preserve">KÝ </w:t>
      </w:r>
      <w:r w:rsidRPr="007E21F9">
        <w:rPr>
          <w:b/>
          <w:sz w:val="28"/>
          <w:szCs w:val="28"/>
        </w:rPr>
        <w:t>DUYỆT CỦA LÃNH ĐẠO</w:t>
      </w:r>
    </w:p>
    <w:p w:rsidR="00730D01" w:rsidRPr="007E21F9" w:rsidRDefault="00730D01" w:rsidP="00730D01">
      <w:pPr>
        <w:spacing w:before="120" w:after="120" w:line="276" w:lineRule="auto"/>
        <w:jc w:val="center"/>
        <w:rPr>
          <w:b/>
          <w:sz w:val="28"/>
          <w:szCs w:val="28"/>
        </w:rPr>
      </w:pPr>
      <w:r w:rsidRPr="007E21F9">
        <w:rPr>
          <w:b/>
          <w:sz w:val="28"/>
          <w:szCs w:val="28"/>
        </w:rPr>
        <w:t xml:space="preserve">PHÒNG GIÁO DỤC VÀ ĐÀO TẠO </w:t>
      </w:r>
      <w:r w:rsidR="006A31BE">
        <w:rPr>
          <w:b/>
          <w:sz w:val="28"/>
          <w:szCs w:val="28"/>
        </w:rPr>
        <w:t>THÀNH PHỐ</w:t>
      </w:r>
      <w:r w:rsidRPr="007E21F9">
        <w:rPr>
          <w:b/>
          <w:sz w:val="28"/>
          <w:szCs w:val="28"/>
        </w:rPr>
        <w:t xml:space="preserve"> THUẬN AN</w:t>
      </w:r>
    </w:p>
    <w:p w:rsidR="00730D01" w:rsidRDefault="00730D01" w:rsidP="00730D01">
      <w:pPr>
        <w:tabs>
          <w:tab w:val="left" w:pos="9354"/>
        </w:tabs>
        <w:spacing w:before="120" w:after="120" w:line="276" w:lineRule="auto"/>
      </w:pPr>
      <w:r>
        <w:t>……………………………………………………………………………………………...</w:t>
      </w:r>
      <w:r>
        <w:tab/>
      </w:r>
    </w:p>
    <w:p w:rsidR="00730D01" w:rsidRDefault="00730D01" w:rsidP="00730D01">
      <w:pPr>
        <w:spacing w:before="120" w:after="120" w:line="276" w:lineRule="auto"/>
      </w:pPr>
      <w:r>
        <w:t>……………………………………………………………………………………………...</w:t>
      </w:r>
    </w:p>
    <w:p w:rsidR="00730D01" w:rsidRDefault="00730D01" w:rsidP="00730D01">
      <w:pPr>
        <w:tabs>
          <w:tab w:val="left" w:pos="9354"/>
        </w:tabs>
        <w:spacing w:before="120" w:after="120" w:line="276" w:lineRule="auto"/>
      </w:pPr>
      <w:r>
        <w:t>……………………………………………………………………………………………...</w:t>
      </w:r>
      <w:r>
        <w:tab/>
      </w:r>
    </w:p>
    <w:p w:rsidR="00730D01" w:rsidRDefault="00730D01" w:rsidP="00730D01">
      <w:pPr>
        <w:spacing w:before="120" w:after="120" w:line="276" w:lineRule="auto"/>
      </w:pPr>
      <w:r>
        <w:t>……………………………………………………………………………………………...</w:t>
      </w:r>
    </w:p>
    <w:p w:rsidR="00730D01" w:rsidRDefault="00730D01" w:rsidP="00730D01">
      <w:pPr>
        <w:tabs>
          <w:tab w:val="left" w:pos="9354"/>
        </w:tabs>
        <w:spacing w:before="120" w:after="120" w:line="276" w:lineRule="auto"/>
      </w:pPr>
      <w:r>
        <w:t>……………………………………………………………………………………………...</w:t>
      </w:r>
      <w:r>
        <w:tab/>
      </w:r>
    </w:p>
    <w:p w:rsidR="00730D01" w:rsidRDefault="00730D01" w:rsidP="00730D01">
      <w:pPr>
        <w:spacing w:before="120" w:after="120" w:line="276" w:lineRule="auto"/>
      </w:pPr>
      <w:r>
        <w:t>……………………………………………………………………………………………...</w:t>
      </w:r>
    </w:p>
    <w:p w:rsidR="00730D01" w:rsidRDefault="00730D01" w:rsidP="00730D01">
      <w:pPr>
        <w:tabs>
          <w:tab w:val="left" w:pos="9354"/>
        </w:tabs>
        <w:spacing w:before="120" w:after="120" w:line="276" w:lineRule="auto"/>
      </w:pPr>
      <w:r>
        <w:t>……………………………………………………………………………………………...</w:t>
      </w:r>
      <w:r>
        <w:tab/>
      </w:r>
    </w:p>
    <w:p w:rsidR="00730D01" w:rsidRDefault="00730D01" w:rsidP="00730D01">
      <w:pPr>
        <w:spacing w:before="120" w:after="120" w:line="276" w:lineRule="auto"/>
      </w:pPr>
      <w:r>
        <w:t>……………………………………………………………………………………………...</w:t>
      </w:r>
    </w:p>
    <w:p w:rsidR="00730D01" w:rsidRDefault="00730D01" w:rsidP="00730D01">
      <w:pPr>
        <w:tabs>
          <w:tab w:val="left" w:pos="9354"/>
        </w:tabs>
        <w:spacing w:before="120" w:after="120" w:line="276" w:lineRule="auto"/>
      </w:pPr>
      <w:r>
        <w:t>……………………………………………………………………………………………...</w:t>
      </w:r>
      <w:r>
        <w:tab/>
      </w:r>
    </w:p>
    <w:p w:rsidR="00730D01" w:rsidRDefault="00730D01" w:rsidP="00730D01">
      <w:pPr>
        <w:spacing w:before="120" w:after="120" w:line="276" w:lineRule="auto"/>
      </w:pPr>
      <w:r>
        <w:t>……………………………………………………………………………………………...</w:t>
      </w:r>
    </w:p>
    <w:p w:rsidR="00730D01" w:rsidRDefault="00730D01" w:rsidP="00730D01">
      <w:pPr>
        <w:tabs>
          <w:tab w:val="left" w:pos="9354"/>
        </w:tabs>
        <w:spacing w:before="120" w:after="120" w:line="276" w:lineRule="auto"/>
      </w:pPr>
      <w:r>
        <w:t>……………………………………………………………………………………………...</w:t>
      </w:r>
      <w:r>
        <w:tab/>
      </w:r>
    </w:p>
    <w:p w:rsidR="00730D01" w:rsidRPr="006A31BE" w:rsidRDefault="00730D01" w:rsidP="006A31BE">
      <w:pPr>
        <w:spacing w:before="120" w:after="120" w:line="276" w:lineRule="auto"/>
      </w:pPr>
      <w:r>
        <w:t>……………………………………………………………………………………………...</w:t>
      </w:r>
    </w:p>
    <w:sectPr w:rsidR="00730D01" w:rsidRPr="006A31BE" w:rsidSect="009E01EA">
      <w:headerReference w:type="default" r:id="rId8"/>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EAE" w:rsidRDefault="004C2EAE" w:rsidP="009E01EA">
      <w:r>
        <w:separator/>
      </w:r>
    </w:p>
  </w:endnote>
  <w:endnote w:type="continuationSeparator" w:id="0">
    <w:p w:rsidR="004C2EAE" w:rsidRDefault="004C2EAE" w:rsidP="009E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EAE" w:rsidRDefault="004C2EAE" w:rsidP="009E01EA">
      <w:r>
        <w:separator/>
      </w:r>
    </w:p>
  </w:footnote>
  <w:footnote w:type="continuationSeparator" w:id="0">
    <w:p w:rsidR="004C2EAE" w:rsidRDefault="004C2EAE" w:rsidP="009E0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53889"/>
      <w:docPartObj>
        <w:docPartGallery w:val="Page Numbers (Top of Page)"/>
        <w:docPartUnique/>
      </w:docPartObj>
    </w:sdtPr>
    <w:sdtEndPr>
      <w:rPr>
        <w:noProof/>
      </w:rPr>
    </w:sdtEndPr>
    <w:sdtContent>
      <w:p w:rsidR="009E01EA" w:rsidRDefault="009E01EA" w:rsidP="009E01EA">
        <w:pPr>
          <w:pStyle w:val="Header"/>
          <w:jc w:val="center"/>
        </w:pPr>
        <w:r>
          <w:fldChar w:fldCharType="begin"/>
        </w:r>
        <w:r>
          <w:instrText xml:space="preserve"> PAGE   \* MERGEFORMAT </w:instrText>
        </w:r>
        <w:r>
          <w:fldChar w:fldCharType="separate"/>
        </w:r>
        <w:r w:rsidR="009F4AA4">
          <w:rPr>
            <w:noProof/>
          </w:rPr>
          <w:t>10</w:t>
        </w:r>
        <w:r>
          <w:rPr>
            <w:noProof/>
          </w:rPr>
          <w:fldChar w:fldCharType="end"/>
        </w:r>
      </w:p>
    </w:sdtContent>
  </w:sdt>
  <w:p w:rsidR="009E01EA" w:rsidRDefault="009E01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AB4"/>
    <w:multiLevelType w:val="hybridMultilevel"/>
    <w:tmpl w:val="E96EB5D6"/>
    <w:lvl w:ilvl="0" w:tplc="B18CC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FC2E86"/>
    <w:multiLevelType w:val="hybridMultilevel"/>
    <w:tmpl w:val="54B87F6E"/>
    <w:lvl w:ilvl="0" w:tplc="8D0CB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242C9"/>
    <w:multiLevelType w:val="hybridMultilevel"/>
    <w:tmpl w:val="9F6202C8"/>
    <w:lvl w:ilvl="0" w:tplc="968CDC6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DD6BC1"/>
    <w:multiLevelType w:val="hybridMultilevel"/>
    <w:tmpl w:val="B43025E4"/>
    <w:lvl w:ilvl="0" w:tplc="7862DDE2">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5F4345DE"/>
    <w:multiLevelType w:val="hybridMultilevel"/>
    <w:tmpl w:val="2CFE7D72"/>
    <w:lvl w:ilvl="0" w:tplc="6200F9FE">
      <w:start w:val="1"/>
      <w:numFmt w:val="upperRoman"/>
      <w:lvlText w:val="%1."/>
      <w:lvlJc w:val="left"/>
      <w:pPr>
        <w:ind w:left="8517" w:hanging="720"/>
      </w:pPr>
      <w:rPr>
        <w:rFonts w:hint="default"/>
      </w:rPr>
    </w:lvl>
    <w:lvl w:ilvl="1" w:tplc="04090019" w:tentative="1">
      <w:start w:val="1"/>
      <w:numFmt w:val="lowerLetter"/>
      <w:lvlText w:val="%2."/>
      <w:lvlJc w:val="left"/>
      <w:pPr>
        <w:ind w:left="8517" w:hanging="360"/>
      </w:pPr>
    </w:lvl>
    <w:lvl w:ilvl="2" w:tplc="0409001B" w:tentative="1">
      <w:start w:val="1"/>
      <w:numFmt w:val="lowerRoman"/>
      <w:lvlText w:val="%3."/>
      <w:lvlJc w:val="right"/>
      <w:pPr>
        <w:ind w:left="9237" w:hanging="180"/>
      </w:pPr>
    </w:lvl>
    <w:lvl w:ilvl="3" w:tplc="0409000F" w:tentative="1">
      <w:start w:val="1"/>
      <w:numFmt w:val="decimal"/>
      <w:lvlText w:val="%4."/>
      <w:lvlJc w:val="left"/>
      <w:pPr>
        <w:ind w:left="9957" w:hanging="360"/>
      </w:pPr>
    </w:lvl>
    <w:lvl w:ilvl="4" w:tplc="04090019" w:tentative="1">
      <w:start w:val="1"/>
      <w:numFmt w:val="lowerLetter"/>
      <w:lvlText w:val="%5."/>
      <w:lvlJc w:val="left"/>
      <w:pPr>
        <w:ind w:left="10677" w:hanging="360"/>
      </w:pPr>
    </w:lvl>
    <w:lvl w:ilvl="5" w:tplc="0409001B" w:tentative="1">
      <w:start w:val="1"/>
      <w:numFmt w:val="lowerRoman"/>
      <w:lvlText w:val="%6."/>
      <w:lvlJc w:val="right"/>
      <w:pPr>
        <w:ind w:left="11397" w:hanging="180"/>
      </w:pPr>
    </w:lvl>
    <w:lvl w:ilvl="6" w:tplc="0409000F" w:tentative="1">
      <w:start w:val="1"/>
      <w:numFmt w:val="decimal"/>
      <w:lvlText w:val="%7."/>
      <w:lvlJc w:val="left"/>
      <w:pPr>
        <w:ind w:left="12117" w:hanging="360"/>
      </w:pPr>
    </w:lvl>
    <w:lvl w:ilvl="7" w:tplc="04090019" w:tentative="1">
      <w:start w:val="1"/>
      <w:numFmt w:val="lowerLetter"/>
      <w:lvlText w:val="%8."/>
      <w:lvlJc w:val="left"/>
      <w:pPr>
        <w:ind w:left="12837" w:hanging="360"/>
      </w:pPr>
    </w:lvl>
    <w:lvl w:ilvl="8" w:tplc="0409001B" w:tentative="1">
      <w:start w:val="1"/>
      <w:numFmt w:val="lowerRoman"/>
      <w:lvlText w:val="%9."/>
      <w:lvlJc w:val="right"/>
      <w:pPr>
        <w:ind w:left="13557"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2C"/>
    <w:rsid w:val="000266D1"/>
    <w:rsid w:val="00026F87"/>
    <w:rsid w:val="00027553"/>
    <w:rsid w:val="00027C47"/>
    <w:rsid w:val="000372B2"/>
    <w:rsid w:val="0004162F"/>
    <w:rsid w:val="0005583F"/>
    <w:rsid w:val="00056BE7"/>
    <w:rsid w:val="00066E96"/>
    <w:rsid w:val="0007306F"/>
    <w:rsid w:val="00074CFB"/>
    <w:rsid w:val="00084166"/>
    <w:rsid w:val="000A166A"/>
    <w:rsid w:val="000A7218"/>
    <w:rsid w:val="000B1BF4"/>
    <w:rsid w:val="000B1FA2"/>
    <w:rsid w:val="000D0E18"/>
    <w:rsid w:val="000D2E38"/>
    <w:rsid w:val="000E6226"/>
    <w:rsid w:val="000F6246"/>
    <w:rsid w:val="00102869"/>
    <w:rsid w:val="0010344B"/>
    <w:rsid w:val="00105D70"/>
    <w:rsid w:val="0012704F"/>
    <w:rsid w:val="001377DE"/>
    <w:rsid w:val="00151882"/>
    <w:rsid w:val="00152473"/>
    <w:rsid w:val="001658CC"/>
    <w:rsid w:val="001751E7"/>
    <w:rsid w:val="001803B4"/>
    <w:rsid w:val="0018078C"/>
    <w:rsid w:val="00181B65"/>
    <w:rsid w:val="00183641"/>
    <w:rsid w:val="00197471"/>
    <w:rsid w:val="001A107B"/>
    <w:rsid w:val="001A755E"/>
    <w:rsid w:val="001B105A"/>
    <w:rsid w:val="001B75DC"/>
    <w:rsid w:val="001C0C30"/>
    <w:rsid w:val="001C17CC"/>
    <w:rsid w:val="001C3C64"/>
    <w:rsid w:val="001D0EE2"/>
    <w:rsid w:val="001D686C"/>
    <w:rsid w:val="001E1A44"/>
    <w:rsid w:val="001E24FB"/>
    <w:rsid w:val="001F0E18"/>
    <w:rsid w:val="001F0E1D"/>
    <w:rsid w:val="001F6DB6"/>
    <w:rsid w:val="00202910"/>
    <w:rsid w:val="00203E69"/>
    <w:rsid w:val="0020719D"/>
    <w:rsid w:val="0021137D"/>
    <w:rsid w:val="00217EAB"/>
    <w:rsid w:val="00227ED4"/>
    <w:rsid w:val="00235701"/>
    <w:rsid w:val="00235C24"/>
    <w:rsid w:val="0024419B"/>
    <w:rsid w:val="00251E90"/>
    <w:rsid w:val="0025672C"/>
    <w:rsid w:val="002834D6"/>
    <w:rsid w:val="00291077"/>
    <w:rsid w:val="002A003F"/>
    <w:rsid w:val="002A3B37"/>
    <w:rsid w:val="002A6EBA"/>
    <w:rsid w:val="002B46BC"/>
    <w:rsid w:val="002C06B8"/>
    <w:rsid w:val="002D6ECD"/>
    <w:rsid w:val="002F146B"/>
    <w:rsid w:val="002F3164"/>
    <w:rsid w:val="002F411D"/>
    <w:rsid w:val="0030077F"/>
    <w:rsid w:val="00305A18"/>
    <w:rsid w:val="00307E95"/>
    <w:rsid w:val="003121FD"/>
    <w:rsid w:val="00313A0E"/>
    <w:rsid w:val="00316991"/>
    <w:rsid w:val="00316EB1"/>
    <w:rsid w:val="00336A40"/>
    <w:rsid w:val="003405D3"/>
    <w:rsid w:val="00340668"/>
    <w:rsid w:val="00342568"/>
    <w:rsid w:val="00343D42"/>
    <w:rsid w:val="00344011"/>
    <w:rsid w:val="00347D95"/>
    <w:rsid w:val="00353DE8"/>
    <w:rsid w:val="00361930"/>
    <w:rsid w:val="00371500"/>
    <w:rsid w:val="00375D42"/>
    <w:rsid w:val="003761AC"/>
    <w:rsid w:val="0038284C"/>
    <w:rsid w:val="00397598"/>
    <w:rsid w:val="003A11B9"/>
    <w:rsid w:val="003A77E7"/>
    <w:rsid w:val="003C130A"/>
    <w:rsid w:val="003C3D96"/>
    <w:rsid w:val="003C53AB"/>
    <w:rsid w:val="003D1837"/>
    <w:rsid w:val="003D3B04"/>
    <w:rsid w:val="003E363D"/>
    <w:rsid w:val="003E55E3"/>
    <w:rsid w:val="003E724A"/>
    <w:rsid w:val="003F127F"/>
    <w:rsid w:val="00402C6A"/>
    <w:rsid w:val="00410F78"/>
    <w:rsid w:val="004174B2"/>
    <w:rsid w:val="00422865"/>
    <w:rsid w:val="0042310A"/>
    <w:rsid w:val="0042363E"/>
    <w:rsid w:val="00423FB8"/>
    <w:rsid w:val="00430997"/>
    <w:rsid w:val="00436CBC"/>
    <w:rsid w:val="004529BB"/>
    <w:rsid w:val="00456156"/>
    <w:rsid w:val="0045695B"/>
    <w:rsid w:val="00461D91"/>
    <w:rsid w:val="00483BD2"/>
    <w:rsid w:val="004858F3"/>
    <w:rsid w:val="0048658F"/>
    <w:rsid w:val="00491CCE"/>
    <w:rsid w:val="004A217A"/>
    <w:rsid w:val="004B3DF8"/>
    <w:rsid w:val="004C2EAE"/>
    <w:rsid w:val="004C39A1"/>
    <w:rsid w:val="004C44B3"/>
    <w:rsid w:val="004C602E"/>
    <w:rsid w:val="004C6A92"/>
    <w:rsid w:val="004E079C"/>
    <w:rsid w:val="004F6D2F"/>
    <w:rsid w:val="00501FE0"/>
    <w:rsid w:val="005046D6"/>
    <w:rsid w:val="00513681"/>
    <w:rsid w:val="00516F2F"/>
    <w:rsid w:val="00523A9A"/>
    <w:rsid w:val="00526EC5"/>
    <w:rsid w:val="00527237"/>
    <w:rsid w:val="005310FC"/>
    <w:rsid w:val="00543F38"/>
    <w:rsid w:val="00552638"/>
    <w:rsid w:val="00560253"/>
    <w:rsid w:val="00565C4E"/>
    <w:rsid w:val="0058054A"/>
    <w:rsid w:val="0058650E"/>
    <w:rsid w:val="00595009"/>
    <w:rsid w:val="005A0082"/>
    <w:rsid w:val="005A4B8F"/>
    <w:rsid w:val="005A5B1F"/>
    <w:rsid w:val="005A72E4"/>
    <w:rsid w:val="005B3346"/>
    <w:rsid w:val="005C6599"/>
    <w:rsid w:val="005D0122"/>
    <w:rsid w:val="005D5422"/>
    <w:rsid w:val="005E15E0"/>
    <w:rsid w:val="005E6B2D"/>
    <w:rsid w:val="005E7F4B"/>
    <w:rsid w:val="005F107C"/>
    <w:rsid w:val="005F5CCA"/>
    <w:rsid w:val="00635820"/>
    <w:rsid w:val="0063730A"/>
    <w:rsid w:val="00644C62"/>
    <w:rsid w:val="0065103C"/>
    <w:rsid w:val="00660672"/>
    <w:rsid w:val="00676991"/>
    <w:rsid w:val="00677003"/>
    <w:rsid w:val="0067729F"/>
    <w:rsid w:val="00677E32"/>
    <w:rsid w:val="00694E16"/>
    <w:rsid w:val="0069611B"/>
    <w:rsid w:val="006A31BE"/>
    <w:rsid w:val="006A3A46"/>
    <w:rsid w:val="006A497C"/>
    <w:rsid w:val="006B0D7B"/>
    <w:rsid w:val="006B3DB3"/>
    <w:rsid w:val="006B6493"/>
    <w:rsid w:val="006C2617"/>
    <w:rsid w:val="006C646F"/>
    <w:rsid w:val="006D19E4"/>
    <w:rsid w:val="006E7CA7"/>
    <w:rsid w:val="0070364E"/>
    <w:rsid w:val="00705318"/>
    <w:rsid w:val="007078EC"/>
    <w:rsid w:val="00712ED8"/>
    <w:rsid w:val="00717B35"/>
    <w:rsid w:val="0072125C"/>
    <w:rsid w:val="007241F1"/>
    <w:rsid w:val="00730D01"/>
    <w:rsid w:val="0073367D"/>
    <w:rsid w:val="00742E7C"/>
    <w:rsid w:val="00752440"/>
    <w:rsid w:val="00757962"/>
    <w:rsid w:val="007617B4"/>
    <w:rsid w:val="00766A5A"/>
    <w:rsid w:val="00772023"/>
    <w:rsid w:val="00776876"/>
    <w:rsid w:val="00781209"/>
    <w:rsid w:val="00786A62"/>
    <w:rsid w:val="0079445A"/>
    <w:rsid w:val="00796EF7"/>
    <w:rsid w:val="007A6D34"/>
    <w:rsid w:val="007B0771"/>
    <w:rsid w:val="007B346B"/>
    <w:rsid w:val="007C1714"/>
    <w:rsid w:val="007C2AC2"/>
    <w:rsid w:val="007C5620"/>
    <w:rsid w:val="007D29AC"/>
    <w:rsid w:val="007E0002"/>
    <w:rsid w:val="007F2BD1"/>
    <w:rsid w:val="00805A75"/>
    <w:rsid w:val="0080783A"/>
    <w:rsid w:val="008156C1"/>
    <w:rsid w:val="00821408"/>
    <w:rsid w:val="00822857"/>
    <w:rsid w:val="00834530"/>
    <w:rsid w:val="00834D00"/>
    <w:rsid w:val="00855BD0"/>
    <w:rsid w:val="00863F29"/>
    <w:rsid w:val="00863FAB"/>
    <w:rsid w:val="00865089"/>
    <w:rsid w:val="008726A7"/>
    <w:rsid w:val="00885142"/>
    <w:rsid w:val="008932DE"/>
    <w:rsid w:val="008A2B1E"/>
    <w:rsid w:val="008A35D8"/>
    <w:rsid w:val="008A5B83"/>
    <w:rsid w:val="008B1174"/>
    <w:rsid w:val="008B6E5C"/>
    <w:rsid w:val="008C5EFB"/>
    <w:rsid w:val="008D0630"/>
    <w:rsid w:val="008D1538"/>
    <w:rsid w:val="008D550D"/>
    <w:rsid w:val="008D5FD0"/>
    <w:rsid w:val="008D78C4"/>
    <w:rsid w:val="008E2D41"/>
    <w:rsid w:val="008E54A4"/>
    <w:rsid w:val="008F0621"/>
    <w:rsid w:val="008F680A"/>
    <w:rsid w:val="00900DCC"/>
    <w:rsid w:val="00922156"/>
    <w:rsid w:val="00936BEB"/>
    <w:rsid w:val="0095190E"/>
    <w:rsid w:val="009544B9"/>
    <w:rsid w:val="00954AC9"/>
    <w:rsid w:val="00954BA9"/>
    <w:rsid w:val="009676C0"/>
    <w:rsid w:val="00967E3E"/>
    <w:rsid w:val="00970FFE"/>
    <w:rsid w:val="00971166"/>
    <w:rsid w:val="00977E91"/>
    <w:rsid w:val="009A0C55"/>
    <w:rsid w:val="009A4945"/>
    <w:rsid w:val="009B144F"/>
    <w:rsid w:val="009B1679"/>
    <w:rsid w:val="009D0A6C"/>
    <w:rsid w:val="009E01EA"/>
    <w:rsid w:val="009E1285"/>
    <w:rsid w:val="009F1E82"/>
    <w:rsid w:val="009F33EC"/>
    <w:rsid w:val="009F4AA4"/>
    <w:rsid w:val="009F6C48"/>
    <w:rsid w:val="00A0534E"/>
    <w:rsid w:val="00A23BB8"/>
    <w:rsid w:val="00A252CE"/>
    <w:rsid w:val="00A31CB7"/>
    <w:rsid w:val="00A33E3D"/>
    <w:rsid w:val="00A364DD"/>
    <w:rsid w:val="00A36BE7"/>
    <w:rsid w:val="00A40F6F"/>
    <w:rsid w:val="00A41619"/>
    <w:rsid w:val="00A4534E"/>
    <w:rsid w:val="00A50F3E"/>
    <w:rsid w:val="00A55F31"/>
    <w:rsid w:val="00A6181D"/>
    <w:rsid w:val="00A6544A"/>
    <w:rsid w:val="00A66D9A"/>
    <w:rsid w:val="00A82A3B"/>
    <w:rsid w:val="00AA04DD"/>
    <w:rsid w:val="00AA0CFC"/>
    <w:rsid w:val="00AB48D2"/>
    <w:rsid w:val="00AB6FAB"/>
    <w:rsid w:val="00AC12E7"/>
    <w:rsid w:val="00AC1CFD"/>
    <w:rsid w:val="00AC2392"/>
    <w:rsid w:val="00AC4E8D"/>
    <w:rsid w:val="00AE22E4"/>
    <w:rsid w:val="00AF3544"/>
    <w:rsid w:val="00AF5A57"/>
    <w:rsid w:val="00AF6F88"/>
    <w:rsid w:val="00B00690"/>
    <w:rsid w:val="00B01947"/>
    <w:rsid w:val="00B104D4"/>
    <w:rsid w:val="00B146A2"/>
    <w:rsid w:val="00B1539A"/>
    <w:rsid w:val="00B233C6"/>
    <w:rsid w:val="00B46119"/>
    <w:rsid w:val="00B4688E"/>
    <w:rsid w:val="00B521B6"/>
    <w:rsid w:val="00B5561A"/>
    <w:rsid w:val="00B56BC7"/>
    <w:rsid w:val="00B7499C"/>
    <w:rsid w:val="00B75D50"/>
    <w:rsid w:val="00B764F3"/>
    <w:rsid w:val="00B8319B"/>
    <w:rsid w:val="00B91E23"/>
    <w:rsid w:val="00B97982"/>
    <w:rsid w:val="00BA3254"/>
    <w:rsid w:val="00BA70AC"/>
    <w:rsid w:val="00BB1388"/>
    <w:rsid w:val="00BB7602"/>
    <w:rsid w:val="00BC2C4F"/>
    <w:rsid w:val="00BC3A11"/>
    <w:rsid w:val="00BD4BD1"/>
    <w:rsid w:val="00BE59C0"/>
    <w:rsid w:val="00BF6D19"/>
    <w:rsid w:val="00C001D3"/>
    <w:rsid w:val="00C07194"/>
    <w:rsid w:val="00C14485"/>
    <w:rsid w:val="00C14CA0"/>
    <w:rsid w:val="00C21830"/>
    <w:rsid w:val="00C25854"/>
    <w:rsid w:val="00C273D6"/>
    <w:rsid w:val="00C33B63"/>
    <w:rsid w:val="00C46BEC"/>
    <w:rsid w:val="00C46E32"/>
    <w:rsid w:val="00C50540"/>
    <w:rsid w:val="00C55799"/>
    <w:rsid w:val="00C57A14"/>
    <w:rsid w:val="00C6232D"/>
    <w:rsid w:val="00C718F2"/>
    <w:rsid w:val="00C82F98"/>
    <w:rsid w:val="00CA4D4B"/>
    <w:rsid w:val="00CB57CA"/>
    <w:rsid w:val="00CB70E2"/>
    <w:rsid w:val="00CC46C7"/>
    <w:rsid w:val="00CD2733"/>
    <w:rsid w:val="00CD3C0E"/>
    <w:rsid w:val="00CE657D"/>
    <w:rsid w:val="00CF3D9A"/>
    <w:rsid w:val="00D01287"/>
    <w:rsid w:val="00D03B8A"/>
    <w:rsid w:val="00D06AA2"/>
    <w:rsid w:val="00D141AF"/>
    <w:rsid w:val="00D26AC0"/>
    <w:rsid w:val="00D33FA8"/>
    <w:rsid w:val="00D3533E"/>
    <w:rsid w:val="00D51EDA"/>
    <w:rsid w:val="00D53D31"/>
    <w:rsid w:val="00D55649"/>
    <w:rsid w:val="00D64210"/>
    <w:rsid w:val="00D6762D"/>
    <w:rsid w:val="00D72941"/>
    <w:rsid w:val="00D731CB"/>
    <w:rsid w:val="00D77E7C"/>
    <w:rsid w:val="00D96B93"/>
    <w:rsid w:val="00DA2BD7"/>
    <w:rsid w:val="00DB1ACE"/>
    <w:rsid w:val="00DB27B9"/>
    <w:rsid w:val="00DB71D0"/>
    <w:rsid w:val="00DC47F7"/>
    <w:rsid w:val="00DC56B3"/>
    <w:rsid w:val="00DC78A5"/>
    <w:rsid w:val="00DD10C0"/>
    <w:rsid w:val="00DD5ABD"/>
    <w:rsid w:val="00DD62EC"/>
    <w:rsid w:val="00DE10AF"/>
    <w:rsid w:val="00DE6D56"/>
    <w:rsid w:val="00DF0014"/>
    <w:rsid w:val="00DF04C4"/>
    <w:rsid w:val="00DF6B79"/>
    <w:rsid w:val="00E0542A"/>
    <w:rsid w:val="00E05A71"/>
    <w:rsid w:val="00E2227C"/>
    <w:rsid w:val="00E24302"/>
    <w:rsid w:val="00E25526"/>
    <w:rsid w:val="00E268B1"/>
    <w:rsid w:val="00E27C42"/>
    <w:rsid w:val="00E32E20"/>
    <w:rsid w:val="00E4379F"/>
    <w:rsid w:val="00E47569"/>
    <w:rsid w:val="00E7574E"/>
    <w:rsid w:val="00E81D84"/>
    <w:rsid w:val="00E86E1A"/>
    <w:rsid w:val="00E935F8"/>
    <w:rsid w:val="00EA1786"/>
    <w:rsid w:val="00EA5D82"/>
    <w:rsid w:val="00EB5C96"/>
    <w:rsid w:val="00EC0A46"/>
    <w:rsid w:val="00EC5730"/>
    <w:rsid w:val="00ED0CE7"/>
    <w:rsid w:val="00ED2A94"/>
    <w:rsid w:val="00EE17EC"/>
    <w:rsid w:val="00EE4AFC"/>
    <w:rsid w:val="00F01717"/>
    <w:rsid w:val="00F03071"/>
    <w:rsid w:val="00F06396"/>
    <w:rsid w:val="00F10676"/>
    <w:rsid w:val="00F1175A"/>
    <w:rsid w:val="00F136E8"/>
    <w:rsid w:val="00F21147"/>
    <w:rsid w:val="00F450CD"/>
    <w:rsid w:val="00F53BC7"/>
    <w:rsid w:val="00F53D4B"/>
    <w:rsid w:val="00F80381"/>
    <w:rsid w:val="00F863FD"/>
    <w:rsid w:val="00F91B0D"/>
    <w:rsid w:val="00FB0441"/>
    <w:rsid w:val="00FB21C7"/>
    <w:rsid w:val="00FB7034"/>
    <w:rsid w:val="00FB7C01"/>
    <w:rsid w:val="00FC06C6"/>
    <w:rsid w:val="00FC23FD"/>
    <w:rsid w:val="00FC3373"/>
    <w:rsid w:val="00FC72BD"/>
    <w:rsid w:val="00FD0542"/>
    <w:rsid w:val="00FD0F54"/>
    <w:rsid w:val="00FD1A5F"/>
    <w:rsid w:val="00FD6452"/>
    <w:rsid w:val="00FE266A"/>
    <w:rsid w:val="00FE2FCA"/>
    <w:rsid w:val="00FF09FE"/>
    <w:rsid w:val="00FF0D2D"/>
    <w:rsid w:val="00FF4C9D"/>
    <w:rsid w:val="00FF6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EC55B-E58A-4710-8144-721A1434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2869"/>
    <w:pPr>
      <w:ind w:left="720"/>
      <w:contextualSpacing/>
    </w:pPr>
  </w:style>
  <w:style w:type="paragraph" w:styleId="NormalWeb">
    <w:name w:val="Normal (Web)"/>
    <w:basedOn w:val="Normal"/>
    <w:uiPriority w:val="99"/>
    <w:semiHidden/>
    <w:unhideWhenUsed/>
    <w:rsid w:val="003C130A"/>
    <w:pPr>
      <w:spacing w:before="100" w:beforeAutospacing="1" w:after="100" w:afterAutospacing="1"/>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B52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1B6"/>
    <w:rPr>
      <w:rFonts w:ascii="Segoe UI" w:hAnsi="Segoe UI" w:cs="Segoe UI"/>
      <w:sz w:val="18"/>
      <w:szCs w:val="18"/>
    </w:rPr>
  </w:style>
  <w:style w:type="paragraph" w:styleId="Header">
    <w:name w:val="header"/>
    <w:basedOn w:val="Normal"/>
    <w:link w:val="HeaderChar"/>
    <w:uiPriority w:val="99"/>
    <w:unhideWhenUsed/>
    <w:rsid w:val="009E01EA"/>
    <w:pPr>
      <w:tabs>
        <w:tab w:val="center" w:pos="4513"/>
        <w:tab w:val="right" w:pos="9026"/>
      </w:tabs>
    </w:pPr>
  </w:style>
  <w:style w:type="character" w:customStyle="1" w:styleId="HeaderChar">
    <w:name w:val="Header Char"/>
    <w:basedOn w:val="DefaultParagraphFont"/>
    <w:link w:val="Header"/>
    <w:uiPriority w:val="99"/>
    <w:rsid w:val="009E01EA"/>
  </w:style>
  <w:style w:type="paragraph" w:styleId="Footer">
    <w:name w:val="footer"/>
    <w:basedOn w:val="Normal"/>
    <w:link w:val="FooterChar"/>
    <w:uiPriority w:val="99"/>
    <w:unhideWhenUsed/>
    <w:rsid w:val="009E01EA"/>
    <w:pPr>
      <w:tabs>
        <w:tab w:val="center" w:pos="4513"/>
        <w:tab w:val="right" w:pos="9026"/>
      </w:tabs>
    </w:pPr>
  </w:style>
  <w:style w:type="character" w:customStyle="1" w:styleId="FooterChar">
    <w:name w:val="Footer Char"/>
    <w:basedOn w:val="DefaultParagraphFont"/>
    <w:link w:val="Footer"/>
    <w:uiPriority w:val="99"/>
    <w:rsid w:val="009E0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00400">
      <w:bodyDiv w:val="1"/>
      <w:marLeft w:val="0"/>
      <w:marRight w:val="0"/>
      <w:marTop w:val="0"/>
      <w:marBottom w:val="0"/>
      <w:divBdr>
        <w:top w:val="none" w:sz="0" w:space="0" w:color="auto"/>
        <w:left w:val="none" w:sz="0" w:space="0" w:color="auto"/>
        <w:bottom w:val="none" w:sz="0" w:space="0" w:color="auto"/>
        <w:right w:val="none" w:sz="0" w:space="0" w:color="auto"/>
      </w:divBdr>
    </w:div>
    <w:div w:id="791628697">
      <w:bodyDiv w:val="1"/>
      <w:marLeft w:val="0"/>
      <w:marRight w:val="0"/>
      <w:marTop w:val="0"/>
      <w:marBottom w:val="0"/>
      <w:divBdr>
        <w:top w:val="none" w:sz="0" w:space="0" w:color="auto"/>
        <w:left w:val="none" w:sz="0" w:space="0" w:color="auto"/>
        <w:bottom w:val="none" w:sz="0" w:space="0" w:color="auto"/>
        <w:right w:val="none" w:sz="0" w:space="0" w:color="auto"/>
      </w:divBdr>
    </w:div>
    <w:div w:id="100397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5479F-6F62-4C38-BCEC-8E107005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10</Pages>
  <Words>2750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SieuQuay86</dc:creator>
  <cp:lastModifiedBy>MyPC</cp:lastModifiedBy>
  <cp:revision>418</cp:revision>
  <cp:lastPrinted>2020-10-22T03:08:00Z</cp:lastPrinted>
  <dcterms:created xsi:type="dcterms:W3CDTF">2016-12-07T05:04:00Z</dcterms:created>
  <dcterms:modified xsi:type="dcterms:W3CDTF">2020-10-22T03:13:00Z</dcterms:modified>
</cp:coreProperties>
</file>